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49" w:rsidRPr="00D4141E" w:rsidRDefault="00445449" w:rsidP="00E50FF3">
      <w:pPr>
        <w:spacing w:after="0"/>
        <w:jc w:val="center"/>
        <w:rPr>
          <w:b/>
          <w:sz w:val="28"/>
        </w:rPr>
      </w:pPr>
      <w:r w:rsidRPr="00D4141E">
        <w:rPr>
          <w:b/>
          <w:sz w:val="28"/>
        </w:rPr>
        <w:t>Division of Bohol</w:t>
      </w:r>
    </w:p>
    <w:p w:rsidR="003B04DE" w:rsidRPr="00D4141E" w:rsidRDefault="00445449" w:rsidP="00445449">
      <w:pPr>
        <w:spacing w:after="0"/>
        <w:jc w:val="center"/>
        <w:rPr>
          <w:b/>
          <w:sz w:val="28"/>
        </w:rPr>
      </w:pPr>
      <w:r w:rsidRPr="00D4141E">
        <w:rPr>
          <w:b/>
          <w:sz w:val="28"/>
        </w:rPr>
        <w:t>Division Level Competitions for Culture and Arts</w:t>
      </w:r>
    </w:p>
    <w:p w:rsidR="006020DA" w:rsidRPr="00D4141E" w:rsidRDefault="006020DA" w:rsidP="00445449">
      <w:pPr>
        <w:spacing w:after="0"/>
        <w:jc w:val="center"/>
        <w:rPr>
          <w:b/>
          <w:sz w:val="28"/>
        </w:rPr>
      </w:pPr>
    </w:p>
    <w:p w:rsidR="006020DA" w:rsidRPr="00D4141E" w:rsidRDefault="006020DA" w:rsidP="00445449">
      <w:pPr>
        <w:spacing w:after="0"/>
        <w:jc w:val="center"/>
        <w:rPr>
          <w:b/>
          <w:sz w:val="28"/>
        </w:rPr>
      </w:pPr>
      <w:r w:rsidRPr="00D4141E">
        <w:rPr>
          <w:b/>
          <w:sz w:val="28"/>
        </w:rPr>
        <w:t>BALITAW COMPETITION</w:t>
      </w:r>
    </w:p>
    <w:p w:rsidR="006020DA" w:rsidRDefault="006020DA" w:rsidP="006020DA">
      <w:pPr>
        <w:spacing w:after="0"/>
      </w:pPr>
    </w:p>
    <w:p w:rsidR="006020DA" w:rsidRDefault="006020DA" w:rsidP="006020DA">
      <w:pPr>
        <w:spacing w:after="0"/>
      </w:pPr>
      <w:r>
        <w:t>GUIDELINES:</w:t>
      </w:r>
    </w:p>
    <w:p w:rsidR="006020DA" w:rsidRDefault="006020DA" w:rsidP="006020DA">
      <w:pPr>
        <w:spacing w:after="0"/>
      </w:pPr>
    </w:p>
    <w:p w:rsidR="006020DA" w:rsidRDefault="006020DA" w:rsidP="006020DA">
      <w:pPr>
        <w:pStyle w:val="ListParagraph"/>
        <w:numPr>
          <w:ilvl w:val="0"/>
          <w:numId w:val="1"/>
        </w:numPr>
        <w:spacing w:after="0"/>
      </w:pPr>
      <w:r>
        <w:t>The competition is open to Congressional Athletic Delegation who won during the lower meet competitions.</w:t>
      </w:r>
    </w:p>
    <w:p w:rsidR="006020DA" w:rsidRDefault="006020DA" w:rsidP="006020DA">
      <w:pPr>
        <w:pStyle w:val="ListParagraph"/>
        <w:numPr>
          <w:ilvl w:val="0"/>
          <w:numId w:val="1"/>
        </w:numPr>
        <w:spacing w:after="0"/>
      </w:pPr>
      <w:r>
        <w:t xml:space="preserve">Every performer shall submit their permit to </w:t>
      </w:r>
      <w:r w:rsidR="00461786">
        <w:t>play with</w:t>
      </w:r>
      <w:r>
        <w:t xml:space="preserve"> attached appointment of service or service record to the tournament manager.</w:t>
      </w:r>
    </w:p>
    <w:p w:rsidR="00461786" w:rsidRDefault="006020DA" w:rsidP="00461786">
      <w:pPr>
        <w:pStyle w:val="ListParagraph"/>
        <w:numPr>
          <w:ilvl w:val="0"/>
          <w:numId w:val="1"/>
        </w:numPr>
        <w:spacing w:after="0"/>
      </w:pPr>
      <w:r>
        <w:t>Performers are male and female teachers in Elementary or Secondary level</w:t>
      </w:r>
      <w:r w:rsidR="00461786">
        <w:t>.</w:t>
      </w:r>
    </w:p>
    <w:p w:rsidR="00461786" w:rsidRDefault="00461786" w:rsidP="00461786">
      <w:pPr>
        <w:pStyle w:val="ListParagraph"/>
        <w:numPr>
          <w:ilvl w:val="0"/>
          <w:numId w:val="1"/>
        </w:numPr>
        <w:spacing w:after="0"/>
      </w:pPr>
      <w:r>
        <w:t>Live/ string accompaniment with lapel/ cordless microphone should only be used entire of the competition.</w:t>
      </w:r>
    </w:p>
    <w:p w:rsidR="00461786" w:rsidRDefault="00461786" w:rsidP="00461786">
      <w:pPr>
        <w:pStyle w:val="ListParagraph"/>
        <w:numPr>
          <w:ilvl w:val="0"/>
          <w:numId w:val="1"/>
        </w:numPr>
        <w:spacing w:after="0"/>
      </w:pPr>
      <w:r>
        <w:t>Contest piece is composed, unpublished and purely Visayan love song with courtship in style.</w:t>
      </w:r>
      <w:r w:rsidR="008F1417">
        <w:t xml:space="preserve"> </w:t>
      </w:r>
    </w:p>
    <w:p w:rsidR="00461786" w:rsidRDefault="00461786" w:rsidP="00461786">
      <w:pPr>
        <w:pStyle w:val="ListParagraph"/>
        <w:numPr>
          <w:ilvl w:val="0"/>
          <w:numId w:val="1"/>
        </w:numPr>
        <w:spacing w:after="0"/>
      </w:pPr>
      <w:r>
        <w:t xml:space="preserve">Minimum of 1 instrumentalist and a maximum of 3 should be accompanied with the male and female </w:t>
      </w:r>
      <w:r w:rsidR="00CB7E65">
        <w:t>performers</w:t>
      </w:r>
      <w:r>
        <w:t>.</w:t>
      </w:r>
    </w:p>
    <w:p w:rsidR="00CB7E65" w:rsidRDefault="00CB7E65" w:rsidP="00461786">
      <w:pPr>
        <w:pStyle w:val="ListParagraph"/>
        <w:numPr>
          <w:ilvl w:val="0"/>
          <w:numId w:val="1"/>
        </w:numPr>
        <w:spacing w:after="0"/>
      </w:pPr>
      <w:r>
        <w:t>Performance should last with a minimum of 3 minutes and 5 minutes at a maximum. There is a 5-point deduction of the performers’ rating in every minute of excess performance.</w:t>
      </w:r>
    </w:p>
    <w:p w:rsidR="00CB7E65" w:rsidRDefault="00CB7E65" w:rsidP="00461786">
      <w:pPr>
        <w:pStyle w:val="ListParagraph"/>
        <w:numPr>
          <w:ilvl w:val="0"/>
          <w:numId w:val="1"/>
        </w:numPr>
        <w:spacing w:after="0"/>
      </w:pPr>
      <w:r>
        <w:t>Appropriate rural costume should be worn during the contest.</w:t>
      </w:r>
    </w:p>
    <w:p w:rsidR="00CB7E65" w:rsidRDefault="00CB7E65" w:rsidP="00CB7E65">
      <w:pPr>
        <w:pStyle w:val="ListParagraph"/>
        <w:numPr>
          <w:ilvl w:val="0"/>
          <w:numId w:val="1"/>
        </w:numPr>
        <w:spacing w:after="0"/>
      </w:pPr>
      <w:r>
        <w:t>Submission of</w:t>
      </w:r>
      <w:r w:rsidR="008F1417">
        <w:t xml:space="preserve"> the</w:t>
      </w:r>
      <w:r>
        <w:t xml:space="preserve"> contest piece should be done during the Solidarity Meeting.</w:t>
      </w:r>
      <w:r w:rsidR="008F1417">
        <w:t xml:space="preserve"> This should be properly evaluated and signed by the Tournament Manager before the competition proper.</w:t>
      </w:r>
    </w:p>
    <w:p w:rsidR="00CB7E65" w:rsidRDefault="00CB7E65" w:rsidP="00CB7E65">
      <w:pPr>
        <w:pStyle w:val="ListParagraph"/>
        <w:numPr>
          <w:ilvl w:val="0"/>
          <w:numId w:val="1"/>
        </w:numPr>
        <w:spacing w:after="0"/>
      </w:pPr>
      <w:r>
        <w:t>Narration is not allowed.</w:t>
      </w:r>
    </w:p>
    <w:p w:rsidR="00CB7E65" w:rsidRDefault="00CB7E65" w:rsidP="00CB7E65">
      <w:pPr>
        <w:pStyle w:val="ListParagraph"/>
        <w:numPr>
          <w:ilvl w:val="0"/>
          <w:numId w:val="1"/>
        </w:numPr>
        <w:spacing w:after="0"/>
      </w:pPr>
      <w:r>
        <w:t>Only A &amp; B music.</w:t>
      </w:r>
    </w:p>
    <w:p w:rsidR="00CB7E65" w:rsidRDefault="00CB7E65" w:rsidP="00CB7E65">
      <w:pPr>
        <w:pStyle w:val="ListParagraph"/>
        <w:numPr>
          <w:ilvl w:val="0"/>
          <w:numId w:val="1"/>
        </w:numPr>
        <w:spacing w:after="0"/>
      </w:pPr>
      <w:r>
        <w:t>Criteria for judging:</w:t>
      </w:r>
    </w:p>
    <w:p w:rsidR="00CB7E65" w:rsidRDefault="00CB7E65" w:rsidP="00CB7E65">
      <w:pPr>
        <w:pStyle w:val="ListParagraph"/>
        <w:numPr>
          <w:ilvl w:val="0"/>
          <w:numId w:val="2"/>
        </w:numPr>
        <w:spacing w:after="0"/>
      </w:pPr>
      <w:r>
        <w:t>Mastery (clarity of the lyrics and proper execution)</w:t>
      </w:r>
      <w:r>
        <w:tab/>
        <w:t>30%</w:t>
      </w:r>
    </w:p>
    <w:p w:rsidR="00CB7E65" w:rsidRDefault="00CB7E65" w:rsidP="00CB7E65">
      <w:pPr>
        <w:pStyle w:val="ListParagraph"/>
        <w:numPr>
          <w:ilvl w:val="0"/>
          <w:numId w:val="2"/>
        </w:numPr>
        <w:spacing w:after="0"/>
      </w:pPr>
      <w:r>
        <w:t>Stage Presence/ Performance</w:t>
      </w:r>
      <w:r>
        <w:tab/>
      </w:r>
      <w:r>
        <w:tab/>
      </w:r>
      <w:r>
        <w:tab/>
        <w:t>25%</w:t>
      </w:r>
    </w:p>
    <w:p w:rsidR="00CB7E65" w:rsidRDefault="00CB7E65" w:rsidP="00CB7E65">
      <w:pPr>
        <w:pStyle w:val="ListParagraph"/>
        <w:numPr>
          <w:ilvl w:val="0"/>
          <w:numId w:val="2"/>
        </w:numPr>
        <w:spacing w:after="0"/>
      </w:pPr>
      <w:r>
        <w:t xml:space="preserve">Costume </w:t>
      </w:r>
      <w:r>
        <w:tab/>
      </w:r>
      <w:r>
        <w:tab/>
      </w:r>
      <w:r>
        <w:tab/>
      </w:r>
      <w:r>
        <w:tab/>
      </w:r>
      <w:r>
        <w:tab/>
      </w:r>
      <w:r>
        <w:tab/>
        <w:t>20%</w:t>
      </w:r>
    </w:p>
    <w:p w:rsidR="00CB7E65" w:rsidRDefault="00CB7E65" w:rsidP="00CB7E65">
      <w:pPr>
        <w:pStyle w:val="ListParagraph"/>
        <w:numPr>
          <w:ilvl w:val="0"/>
          <w:numId w:val="2"/>
        </w:numPr>
        <w:spacing w:after="0"/>
      </w:pPr>
      <w:r>
        <w:t>Projection/ Expression</w:t>
      </w:r>
      <w:r>
        <w:tab/>
      </w:r>
      <w:r>
        <w:tab/>
      </w:r>
      <w:r>
        <w:tab/>
      </w:r>
      <w:r>
        <w:tab/>
        <w:t>25%</w:t>
      </w:r>
    </w:p>
    <w:p w:rsidR="00CB7E65" w:rsidRDefault="00CB7E65" w:rsidP="00CB7E65">
      <w:pPr>
        <w:pStyle w:val="ListParagraph"/>
        <w:spacing w:after="0"/>
        <w:ind w:left="4320"/>
      </w:pPr>
      <w:r>
        <w:t>Total</w:t>
      </w:r>
      <w:r>
        <w:tab/>
      </w:r>
      <w:r>
        <w:tab/>
      </w:r>
      <w:r>
        <w:tab/>
        <w:t>100%</w:t>
      </w:r>
    </w:p>
    <w:p w:rsidR="00CB7E65" w:rsidRDefault="00CB7E65" w:rsidP="00CB7E65">
      <w:pPr>
        <w:pStyle w:val="ListParagraph"/>
        <w:numPr>
          <w:ilvl w:val="0"/>
          <w:numId w:val="1"/>
        </w:numPr>
        <w:spacing w:after="0"/>
      </w:pPr>
      <w:r>
        <w:t>Judges decision is final</w:t>
      </w:r>
      <w:r w:rsidR="00D4141E">
        <w:t xml:space="preserve"> and </w:t>
      </w:r>
      <w:proofErr w:type="spellStart"/>
      <w:r w:rsidR="00D4141E">
        <w:t>unappealable</w:t>
      </w:r>
      <w:proofErr w:type="spellEnd"/>
      <w:r w:rsidR="00D4141E">
        <w:t>.</w:t>
      </w: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Default="00D4141E" w:rsidP="00D4141E">
      <w:pPr>
        <w:spacing w:after="0"/>
      </w:pPr>
    </w:p>
    <w:p w:rsidR="00D4141E" w:rsidRPr="00D4141E" w:rsidRDefault="00D4141E" w:rsidP="00D4141E">
      <w:pPr>
        <w:spacing w:after="0"/>
        <w:jc w:val="center"/>
        <w:rPr>
          <w:b/>
          <w:sz w:val="28"/>
        </w:rPr>
      </w:pPr>
      <w:r w:rsidRPr="00D4141E">
        <w:rPr>
          <w:b/>
          <w:sz w:val="28"/>
        </w:rPr>
        <w:t>Division of Bohol</w:t>
      </w:r>
    </w:p>
    <w:p w:rsidR="00D4141E" w:rsidRPr="00D4141E" w:rsidRDefault="00D4141E" w:rsidP="00D4141E">
      <w:pPr>
        <w:spacing w:after="0"/>
        <w:jc w:val="center"/>
        <w:rPr>
          <w:b/>
          <w:sz w:val="28"/>
        </w:rPr>
      </w:pPr>
      <w:r w:rsidRPr="00D4141E">
        <w:rPr>
          <w:b/>
          <w:sz w:val="28"/>
        </w:rPr>
        <w:t>Division Level Competitions for Culture and Arts</w:t>
      </w:r>
    </w:p>
    <w:p w:rsidR="00D4141E" w:rsidRPr="00D4141E" w:rsidRDefault="00D4141E" w:rsidP="00D4141E">
      <w:pPr>
        <w:spacing w:after="0"/>
        <w:jc w:val="center"/>
        <w:rPr>
          <w:b/>
          <w:sz w:val="28"/>
        </w:rPr>
      </w:pPr>
    </w:p>
    <w:p w:rsidR="00D4141E" w:rsidRDefault="00D4141E" w:rsidP="00D4141E">
      <w:pPr>
        <w:spacing w:after="0"/>
        <w:jc w:val="center"/>
        <w:rPr>
          <w:b/>
          <w:sz w:val="28"/>
        </w:rPr>
      </w:pPr>
      <w:r>
        <w:rPr>
          <w:b/>
          <w:sz w:val="28"/>
        </w:rPr>
        <w:t>Folksong Competition</w:t>
      </w:r>
    </w:p>
    <w:p w:rsidR="00D4141E" w:rsidRDefault="00D4141E" w:rsidP="00D4141E">
      <w:pPr>
        <w:spacing w:after="0"/>
        <w:rPr>
          <w:b/>
          <w:sz w:val="28"/>
        </w:rPr>
      </w:pPr>
    </w:p>
    <w:p w:rsidR="00D4141E" w:rsidRDefault="00D4141E" w:rsidP="00D4141E">
      <w:pPr>
        <w:spacing w:after="0"/>
        <w:rPr>
          <w:b/>
          <w:sz w:val="24"/>
        </w:rPr>
      </w:pPr>
      <w:r w:rsidRPr="00D4141E">
        <w:rPr>
          <w:b/>
          <w:sz w:val="24"/>
        </w:rPr>
        <w:t>Guidelines:</w:t>
      </w:r>
    </w:p>
    <w:p w:rsidR="00D4141E" w:rsidRDefault="00D4141E" w:rsidP="00D4141E">
      <w:pPr>
        <w:spacing w:after="0"/>
        <w:rPr>
          <w:sz w:val="24"/>
        </w:rPr>
      </w:pPr>
      <w:r>
        <w:rPr>
          <w:sz w:val="24"/>
        </w:rPr>
        <w:tab/>
      </w:r>
    </w:p>
    <w:p w:rsidR="00D4141E" w:rsidRDefault="00D4141E" w:rsidP="00D4141E">
      <w:pPr>
        <w:pStyle w:val="ListParagraph"/>
        <w:numPr>
          <w:ilvl w:val="0"/>
          <w:numId w:val="4"/>
        </w:numPr>
        <w:spacing w:after="0"/>
        <w:rPr>
          <w:sz w:val="24"/>
        </w:rPr>
      </w:pPr>
      <w:r w:rsidRPr="00D4141E">
        <w:rPr>
          <w:sz w:val="24"/>
        </w:rPr>
        <w:t>The competition is open to Congressional Athletic Delegation who won during the lower meet competitions</w:t>
      </w:r>
      <w:r>
        <w:rPr>
          <w:sz w:val="24"/>
        </w:rPr>
        <w:t>.</w:t>
      </w:r>
    </w:p>
    <w:p w:rsidR="00D4141E" w:rsidRDefault="00D4141E" w:rsidP="00D4141E">
      <w:pPr>
        <w:pStyle w:val="ListParagraph"/>
        <w:numPr>
          <w:ilvl w:val="0"/>
          <w:numId w:val="4"/>
        </w:numPr>
        <w:spacing w:after="0"/>
        <w:rPr>
          <w:sz w:val="24"/>
        </w:rPr>
      </w:pPr>
      <w:r>
        <w:rPr>
          <w:sz w:val="24"/>
        </w:rPr>
        <w:t xml:space="preserve">Contestant </w:t>
      </w:r>
      <w:r w:rsidR="00A95C21">
        <w:rPr>
          <w:sz w:val="24"/>
        </w:rPr>
        <w:t>must be currently enrolled for the school year 2014- 2015.</w:t>
      </w:r>
    </w:p>
    <w:p w:rsidR="00A95C21" w:rsidRDefault="00A95C21" w:rsidP="00D4141E">
      <w:pPr>
        <w:pStyle w:val="ListParagraph"/>
        <w:numPr>
          <w:ilvl w:val="0"/>
          <w:numId w:val="4"/>
        </w:numPr>
        <w:spacing w:after="0"/>
        <w:rPr>
          <w:sz w:val="24"/>
        </w:rPr>
      </w:pPr>
      <w:r>
        <w:rPr>
          <w:sz w:val="24"/>
        </w:rPr>
        <w:t>Performer is a pupil in Elementary level.</w:t>
      </w:r>
    </w:p>
    <w:p w:rsidR="00A95C21" w:rsidRDefault="00A95C21" w:rsidP="00D4141E">
      <w:pPr>
        <w:pStyle w:val="ListParagraph"/>
        <w:numPr>
          <w:ilvl w:val="0"/>
          <w:numId w:val="4"/>
        </w:numPr>
        <w:spacing w:after="0"/>
        <w:rPr>
          <w:sz w:val="24"/>
        </w:rPr>
      </w:pPr>
      <w:r>
        <w:rPr>
          <w:sz w:val="24"/>
        </w:rPr>
        <w:t>Mus</w:t>
      </w:r>
      <w:r w:rsidR="000B0BB1">
        <w:rPr>
          <w:sz w:val="24"/>
        </w:rPr>
        <w:t xml:space="preserve">t </w:t>
      </w:r>
      <w:proofErr w:type="spellStart"/>
      <w:r w:rsidR="000B0BB1">
        <w:rPr>
          <w:sz w:val="24"/>
        </w:rPr>
        <w:t>sing</w:t>
      </w:r>
      <w:proofErr w:type="spellEnd"/>
      <w:r w:rsidR="000B0BB1">
        <w:rPr>
          <w:sz w:val="24"/>
        </w:rPr>
        <w:t xml:space="preserve"> any Visayan</w:t>
      </w:r>
      <w:r w:rsidR="00076C8F">
        <w:rPr>
          <w:sz w:val="24"/>
        </w:rPr>
        <w:t xml:space="preserve"> Folksong as the warm-up piece and</w:t>
      </w:r>
      <w:r w:rsidR="00236529">
        <w:rPr>
          <w:sz w:val="24"/>
        </w:rPr>
        <w:t xml:space="preserve"> </w:t>
      </w:r>
      <w:proofErr w:type="gramStart"/>
      <w:r w:rsidR="00236529">
        <w:rPr>
          <w:sz w:val="24"/>
        </w:rPr>
        <w:t>“</w:t>
      </w:r>
      <w:r w:rsidR="00076C8F">
        <w:rPr>
          <w:sz w:val="24"/>
        </w:rPr>
        <w:t xml:space="preserve"> </w:t>
      </w:r>
      <w:proofErr w:type="spellStart"/>
      <w:r w:rsidR="00505631">
        <w:rPr>
          <w:b/>
          <w:sz w:val="24"/>
        </w:rPr>
        <w:t>Natun</w:t>
      </w:r>
      <w:proofErr w:type="spellEnd"/>
      <w:proofErr w:type="gramEnd"/>
      <w:r w:rsidR="00505631">
        <w:rPr>
          <w:b/>
          <w:sz w:val="24"/>
        </w:rPr>
        <w:t xml:space="preserve">-as Kong </w:t>
      </w:r>
      <w:proofErr w:type="spellStart"/>
      <w:r w:rsidR="00505631">
        <w:rPr>
          <w:b/>
          <w:sz w:val="24"/>
        </w:rPr>
        <w:t>Gugma</w:t>
      </w:r>
      <w:proofErr w:type="spellEnd"/>
      <w:r w:rsidR="00236529">
        <w:rPr>
          <w:b/>
          <w:sz w:val="24"/>
        </w:rPr>
        <w:t>”</w:t>
      </w:r>
      <w:r w:rsidR="00A86746">
        <w:rPr>
          <w:sz w:val="24"/>
        </w:rPr>
        <w:t xml:space="preserve"> as the contest piece </w:t>
      </w:r>
      <w:r w:rsidR="00DC5016">
        <w:rPr>
          <w:sz w:val="24"/>
        </w:rPr>
        <w:t>(ori</w:t>
      </w:r>
      <w:r w:rsidR="00505631">
        <w:rPr>
          <w:sz w:val="24"/>
        </w:rPr>
        <w:t xml:space="preserve">ginally composed by </w:t>
      </w:r>
      <w:proofErr w:type="spellStart"/>
      <w:r w:rsidR="00505631">
        <w:rPr>
          <w:sz w:val="24"/>
        </w:rPr>
        <w:t>Pater</w:t>
      </w:r>
      <w:r w:rsidR="00236529">
        <w:rPr>
          <w:sz w:val="24"/>
        </w:rPr>
        <w:t>no</w:t>
      </w:r>
      <w:proofErr w:type="spellEnd"/>
      <w:r w:rsidR="00505631">
        <w:rPr>
          <w:sz w:val="24"/>
        </w:rPr>
        <w:t xml:space="preserve"> </w:t>
      </w:r>
      <w:proofErr w:type="spellStart"/>
      <w:r w:rsidR="00505631">
        <w:rPr>
          <w:sz w:val="24"/>
        </w:rPr>
        <w:t>Bernales</w:t>
      </w:r>
      <w:proofErr w:type="spellEnd"/>
      <w:r w:rsidR="00AA4495">
        <w:rPr>
          <w:sz w:val="24"/>
        </w:rPr>
        <w:t>(</w:t>
      </w:r>
      <w:proofErr w:type="spellStart"/>
      <w:r w:rsidR="00AA4495">
        <w:rPr>
          <w:sz w:val="24"/>
        </w:rPr>
        <w:t>Guindulman</w:t>
      </w:r>
      <w:proofErr w:type="spellEnd"/>
      <w:r w:rsidR="00AA4495">
        <w:rPr>
          <w:sz w:val="24"/>
        </w:rPr>
        <w:t xml:space="preserve"> District)</w:t>
      </w:r>
      <w:r w:rsidR="00DC5016">
        <w:rPr>
          <w:sz w:val="24"/>
        </w:rPr>
        <w:t>- Contest piece with notation will be provided)</w:t>
      </w:r>
      <w:r w:rsidR="00A86746">
        <w:rPr>
          <w:sz w:val="24"/>
        </w:rPr>
        <w:t>.</w:t>
      </w:r>
    </w:p>
    <w:p w:rsidR="00AE1F0F" w:rsidRDefault="00971986" w:rsidP="00D4141E">
      <w:pPr>
        <w:pStyle w:val="ListParagraph"/>
        <w:numPr>
          <w:ilvl w:val="0"/>
          <w:numId w:val="4"/>
        </w:numPr>
        <w:spacing w:after="0"/>
        <w:rPr>
          <w:sz w:val="24"/>
        </w:rPr>
      </w:pPr>
      <w:r>
        <w:rPr>
          <w:sz w:val="24"/>
        </w:rPr>
        <w:t xml:space="preserve">Acoustic </w:t>
      </w:r>
      <w:r w:rsidR="00AE1F0F">
        <w:rPr>
          <w:sz w:val="24"/>
        </w:rPr>
        <w:t xml:space="preserve">Guitar </w:t>
      </w:r>
      <w:r w:rsidR="00A86746">
        <w:rPr>
          <w:sz w:val="24"/>
        </w:rPr>
        <w:t>will be used as accompaniment and only one teacher instrumentalist is allowed</w:t>
      </w:r>
      <w:r w:rsidR="00AE1F0F">
        <w:rPr>
          <w:sz w:val="24"/>
        </w:rPr>
        <w:t>.</w:t>
      </w:r>
    </w:p>
    <w:p w:rsidR="00A86746" w:rsidRDefault="00AE1F0F" w:rsidP="00D4141E">
      <w:pPr>
        <w:pStyle w:val="ListParagraph"/>
        <w:numPr>
          <w:ilvl w:val="0"/>
          <w:numId w:val="4"/>
        </w:numPr>
        <w:spacing w:after="0"/>
        <w:rPr>
          <w:sz w:val="24"/>
        </w:rPr>
      </w:pPr>
      <w:r>
        <w:rPr>
          <w:sz w:val="24"/>
        </w:rPr>
        <w:t xml:space="preserve">Performance should </w:t>
      </w:r>
      <w:r w:rsidR="00662CB6">
        <w:rPr>
          <w:sz w:val="24"/>
        </w:rPr>
        <w:t>last with the minimum of 3 minutes and 5 minutes at the maximum.</w:t>
      </w:r>
    </w:p>
    <w:p w:rsidR="00662CB6" w:rsidRDefault="00662CB6" w:rsidP="00D4141E">
      <w:pPr>
        <w:pStyle w:val="ListParagraph"/>
        <w:numPr>
          <w:ilvl w:val="0"/>
          <w:numId w:val="4"/>
        </w:numPr>
        <w:spacing w:after="0"/>
        <w:rPr>
          <w:sz w:val="24"/>
        </w:rPr>
      </w:pPr>
      <w:r>
        <w:rPr>
          <w:sz w:val="24"/>
        </w:rPr>
        <w:t>Back up performers are not allowed.</w:t>
      </w:r>
    </w:p>
    <w:p w:rsidR="00662CB6" w:rsidRDefault="00662CB6" w:rsidP="00D4141E">
      <w:pPr>
        <w:pStyle w:val="ListParagraph"/>
        <w:numPr>
          <w:ilvl w:val="0"/>
          <w:numId w:val="4"/>
        </w:numPr>
        <w:spacing w:after="0"/>
        <w:rPr>
          <w:sz w:val="24"/>
        </w:rPr>
      </w:pPr>
      <w:r>
        <w:rPr>
          <w:sz w:val="24"/>
        </w:rPr>
        <w:t>Criteria:</w:t>
      </w:r>
    </w:p>
    <w:p w:rsidR="00662CB6" w:rsidRDefault="00662CB6" w:rsidP="00662CB6">
      <w:pPr>
        <w:pStyle w:val="ListParagraph"/>
        <w:numPr>
          <w:ilvl w:val="0"/>
          <w:numId w:val="2"/>
        </w:numPr>
        <w:spacing w:after="0"/>
        <w:rPr>
          <w:sz w:val="24"/>
        </w:rPr>
      </w:pPr>
      <w:r>
        <w:rPr>
          <w:sz w:val="24"/>
        </w:rPr>
        <w:t>Voice Quality</w:t>
      </w:r>
      <w:r>
        <w:rPr>
          <w:sz w:val="24"/>
        </w:rPr>
        <w:tab/>
      </w:r>
      <w:r>
        <w:rPr>
          <w:sz w:val="24"/>
        </w:rPr>
        <w:tab/>
        <w:t>30%</w:t>
      </w:r>
    </w:p>
    <w:p w:rsidR="00662CB6" w:rsidRDefault="00662CB6" w:rsidP="00662CB6">
      <w:pPr>
        <w:pStyle w:val="ListParagraph"/>
        <w:numPr>
          <w:ilvl w:val="0"/>
          <w:numId w:val="2"/>
        </w:numPr>
        <w:spacing w:after="0"/>
        <w:rPr>
          <w:sz w:val="24"/>
        </w:rPr>
      </w:pPr>
      <w:r>
        <w:rPr>
          <w:sz w:val="24"/>
        </w:rPr>
        <w:t>Interpretation</w:t>
      </w:r>
      <w:r>
        <w:rPr>
          <w:sz w:val="24"/>
        </w:rPr>
        <w:tab/>
      </w:r>
      <w:r>
        <w:rPr>
          <w:sz w:val="24"/>
        </w:rPr>
        <w:tab/>
        <w:t>25%</w:t>
      </w:r>
    </w:p>
    <w:p w:rsidR="00662CB6" w:rsidRDefault="00662CB6" w:rsidP="00662CB6">
      <w:pPr>
        <w:pStyle w:val="ListParagraph"/>
        <w:numPr>
          <w:ilvl w:val="0"/>
          <w:numId w:val="2"/>
        </w:numPr>
        <w:spacing w:after="0"/>
        <w:rPr>
          <w:sz w:val="24"/>
        </w:rPr>
      </w:pPr>
      <w:r>
        <w:rPr>
          <w:sz w:val="24"/>
        </w:rPr>
        <w:t>Musicality</w:t>
      </w:r>
      <w:r>
        <w:rPr>
          <w:sz w:val="24"/>
        </w:rPr>
        <w:tab/>
      </w:r>
      <w:r>
        <w:rPr>
          <w:sz w:val="24"/>
        </w:rPr>
        <w:tab/>
      </w:r>
      <w:r>
        <w:rPr>
          <w:sz w:val="24"/>
        </w:rPr>
        <w:tab/>
        <w:t>25%</w:t>
      </w:r>
    </w:p>
    <w:p w:rsidR="00662CB6" w:rsidRDefault="00662CB6" w:rsidP="00662CB6">
      <w:pPr>
        <w:pStyle w:val="ListParagraph"/>
        <w:numPr>
          <w:ilvl w:val="0"/>
          <w:numId w:val="2"/>
        </w:numPr>
        <w:spacing w:after="0"/>
        <w:rPr>
          <w:sz w:val="24"/>
        </w:rPr>
      </w:pPr>
      <w:r>
        <w:rPr>
          <w:sz w:val="24"/>
        </w:rPr>
        <w:t>Attire</w:t>
      </w:r>
      <w:r>
        <w:rPr>
          <w:sz w:val="24"/>
        </w:rPr>
        <w:tab/>
      </w:r>
      <w:r>
        <w:rPr>
          <w:sz w:val="24"/>
        </w:rPr>
        <w:tab/>
      </w:r>
      <w:r>
        <w:rPr>
          <w:sz w:val="24"/>
        </w:rPr>
        <w:tab/>
        <w:t>10%</w:t>
      </w:r>
    </w:p>
    <w:p w:rsidR="00662CB6" w:rsidRDefault="00662CB6" w:rsidP="00662CB6">
      <w:pPr>
        <w:pStyle w:val="ListParagraph"/>
        <w:numPr>
          <w:ilvl w:val="0"/>
          <w:numId w:val="2"/>
        </w:numPr>
        <w:spacing w:after="0"/>
        <w:rPr>
          <w:sz w:val="24"/>
        </w:rPr>
      </w:pPr>
      <w:r>
        <w:rPr>
          <w:sz w:val="24"/>
        </w:rPr>
        <w:t>General Effectiveness</w:t>
      </w:r>
      <w:r>
        <w:rPr>
          <w:sz w:val="24"/>
        </w:rPr>
        <w:tab/>
        <w:t>10%</w:t>
      </w:r>
    </w:p>
    <w:p w:rsidR="00662CB6" w:rsidRDefault="00662CB6" w:rsidP="00662CB6">
      <w:pPr>
        <w:pStyle w:val="ListParagraph"/>
        <w:spacing w:after="0"/>
        <w:ind w:left="1800"/>
        <w:rPr>
          <w:sz w:val="24"/>
        </w:rPr>
      </w:pPr>
      <w:r>
        <w:rPr>
          <w:sz w:val="24"/>
        </w:rPr>
        <w:t xml:space="preserve">Total </w:t>
      </w:r>
      <w:r>
        <w:rPr>
          <w:sz w:val="24"/>
        </w:rPr>
        <w:tab/>
      </w:r>
      <w:r>
        <w:rPr>
          <w:sz w:val="24"/>
        </w:rPr>
        <w:tab/>
      </w:r>
      <w:r>
        <w:rPr>
          <w:sz w:val="24"/>
        </w:rPr>
        <w:tab/>
        <w:t>100%</w:t>
      </w:r>
    </w:p>
    <w:p w:rsidR="00662CB6" w:rsidRDefault="00662CB6" w:rsidP="00662CB6">
      <w:pPr>
        <w:pStyle w:val="ListParagraph"/>
        <w:numPr>
          <w:ilvl w:val="0"/>
          <w:numId w:val="4"/>
        </w:numPr>
        <w:spacing w:after="0"/>
        <w:rPr>
          <w:sz w:val="24"/>
        </w:rPr>
      </w:pPr>
      <w:r>
        <w:rPr>
          <w:sz w:val="24"/>
        </w:rPr>
        <w:t xml:space="preserve">Judges decision is final is </w:t>
      </w:r>
      <w:proofErr w:type="spellStart"/>
      <w:r>
        <w:rPr>
          <w:sz w:val="24"/>
        </w:rPr>
        <w:t>unappealable</w:t>
      </w:r>
      <w:proofErr w:type="spellEnd"/>
      <w:r>
        <w:rPr>
          <w:sz w:val="24"/>
        </w:rPr>
        <w:t>.</w:t>
      </w: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945A57" w:rsidRDefault="00945A57" w:rsidP="00945A57">
      <w:pPr>
        <w:spacing w:after="0"/>
        <w:rPr>
          <w:sz w:val="24"/>
        </w:rPr>
      </w:pPr>
    </w:p>
    <w:p w:rsidR="00B0049E" w:rsidRDefault="00B0049E" w:rsidP="00945A57">
      <w:pPr>
        <w:spacing w:after="0"/>
        <w:jc w:val="center"/>
        <w:rPr>
          <w:b/>
          <w:sz w:val="28"/>
        </w:rPr>
      </w:pPr>
    </w:p>
    <w:p w:rsidR="00945A57" w:rsidRPr="00945A57" w:rsidRDefault="00945A57" w:rsidP="00945A57">
      <w:pPr>
        <w:spacing w:after="0"/>
        <w:jc w:val="center"/>
        <w:rPr>
          <w:b/>
          <w:sz w:val="28"/>
        </w:rPr>
      </w:pPr>
      <w:r w:rsidRPr="00945A57">
        <w:rPr>
          <w:b/>
          <w:sz w:val="28"/>
        </w:rPr>
        <w:t>Division of Bohol</w:t>
      </w:r>
    </w:p>
    <w:p w:rsidR="00945A57" w:rsidRDefault="00945A57" w:rsidP="00945A57">
      <w:pPr>
        <w:spacing w:after="0"/>
        <w:jc w:val="center"/>
        <w:rPr>
          <w:b/>
          <w:sz w:val="28"/>
        </w:rPr>
      </w:pPr>
      <w:r w:rsidRPr="00945A57">
        <w:rPr>
          <w:b/>
          <w:sz w:val="28"/>
        </w:rPr>
        <w:t>Division Level Competitions for Culture and Arts</w:t>
      </w:r>
    </w:p>
    <w:p w:rsidR="00945A57" w:rsidRDefault="00945A57" w:rsidP="00945A57">
      <w:pPr>
        <w:spacing w:after="0"/>
        <w:jc w:val="center"/>
        <w:rPr>
          <w:b/>
          <w:sz w:val="28"/>
        </w:rPr>
      </w:pPr>
    </w:p>
    <w:p w:rsidR="00945A57" w:rsidRDefault="0005050D" w:rsidP="00945A57">
      <w:pPr>
        <w:spacing w:after="0"/>
        <w:jc w:val="center"/>
        <w:rPr>
          <w:b/>
          <w:sz w:val="28"/>
        </w:rPr>
      </w:pPr>
      <w:r>
        <w:rPr>
          <w:b/>
          <w:sz w:val="28"/>
        </w:rPr>
        <w:t>Flute &amp;</w:t>
      </w:r>
      <w:r w:rsidR="00945A57">
        <w:rPr>
          <w:b/>
          <w:sz w:val="28"/>
        </w:rPr>
        <w:t>Ukulele</w:t>
      </w:r>
      <w:r>
        <w:rPr>
          <w:b/>
          <w:sz w:val="28"/>
        </w:rPr>
        <w:t xml:space="preserve"> Ensemble</w:t>
      </w:r>
      <w:r w:rsidR="00945A57">
        <w:rPr>
          <w:b/>
          <w:sz w:val="28"/>
        </w:rPr>
        <w:t xml:space="preserve"> Competition</w:t>
      </w:r>
    </w:p>
    <w:p w:rsidR="00945A57" w:rsidRDefault="00945A57" w:rsidP="00945A57">
      <w:pPr>
        <w:spacing w:after="0"/>
        <w:rPr>
          <w:b/>
          <w:sz w:val="28"/>
        </w:rPr>
      </w:pPr>
    </w:p>
    <w:p w:rsidR="0005050D" w:rsidRPr="007978E9" w:rsidRDefault="0005050D" w:rsidP="00945A57">
      <w:pPr>
        <w:spacing w:after="0"/>
        <w:rPr>
          <w:b/>
        </w:rPr>
      </w:pPr>
      <w:r w:rsidRPr="007978E9">
        <w:rPr>
          <w:b/>
        </w:rPr>
        <w:t>Guidelines:</w:t>
      </w:r>
    </w:p>
    <w:p w:rsidR="0005050D" w:rsidRDefault="0005050D" w:rsidP="00945A57">
      <w:pPr>
        <w:spacing w:after="0"/>
      </w:pPr>
    </w:p>
    <w:p w:rsidR="0005050D" w:rsidRPr="0005050D" w:rsidRDefault="0005050D" w:rsidP="0005050D">
      <w:pPr>
        <w:pStyle w:val="ListParagraph"/>
        <w:numPr>
          <w:ilvl w:val="0"/>
          <w:numId w:val="5"/>
        </w:numPr>
      </w:pPr>
      <w:r w:rsidRPr="0005050D">
        <w:t>The competition is open to Congressional Athletic Delegation who won during the lower meet competitions.</w:t>
      </w:r>
    </w:p>
    <w:p w:rsidR="0005050D" w:rsidRDefault="0005050D" w:rsidP="0005050D">
      <w:pPr>
        <w:pStyle w:val="ListParagraph"/>
        <w:numPr>
          <w:ilvl w:val="0"/>
          <w:numId w:val="5"/>
        </w:numPr>
        <w:spacing w:after="0"/>
      </w:pPr>
      <w:r>
        <w:t>Must be currently enrolled for the school year 2014-2015.</w:t>
      </w:r>
    </w:p>
    <w:p w:rsidR="0005050D" w:rsidRDefault="0005050D" w:rsidP="0005050D">
      <w:pPr>
        <w:pStyle w:val="ListParagraph"/>
        <w:numPr>
          <w:ilvl w:val="0"/>
          <w:numId w:val="5"/>
        </w:numPr>
        <w:spacing w:after="0"/>
      </w:pPr>
      <w:r>
        <w:t>Performers are co</w:t>
      </w:r>
      <w:r w:rsidR="003E0089">
        <w:t>mposed of a minimum of 15 and maximum of 20</w:t>
      </w:r>
      <w:r>
        <w:t xml:space="preserve"> participants including the conductor.</w:t>
      </w:r>
    </w:p>
    <w:p w:rsidR="0005050D" w:rsidRDefault="0005050D" w:rsidP="0005050D">
      <w:pPr>
        <w:pStyle w:val="ListParagraph"/>
        <w:numPr>
          <w:ilvl w:val="0"/>
          <w:numId w:val="5"/>
        </w:numPr>
        <w:spacing w:after="0"/>
      </w:pPr>
      <w:r>
        <w:t>Presentation of contest piece must include:</w:t>
      </w:r>
      <w:r w:rsidR="00C061C6">
        <w:t xml:space="preserve"> </w:t>
      </w:r>
      <w:proofErr w:type="spellStart"/>
      <w:r w:rsidR="008012FC">
        <w:t>AkoAngManiid</w:t>
      </w:r>
      <w:proofErr w:type="spellEnd"/>
      <w:r w:rsidR="008012FC">
        <w:t xml:space="preserve">, Can’t Help Falling In-love, </w:t>
      </w:r>
      <w:proofErr w:type="spellStart"/>
      <w:r w:rsidR="00D35D62">
        <w:t>Inday</w:t>
      </w:r>
      <w:proofErr w:type="spellEnd"/>
      <w:r w:rsidR="00D35D62">
        <w:t xml:space="preserve"> Ling</w:t>
      </w:r>
    </w:p>
    <w:p w:rsidR="0005050D" w:rsidRDefault="0005050D" w:rsidP="0005050D">
      <w:pPr>
        <w:pStyle w:val="ListParagraph"/>
        <w:numPr>
          <w:ilvl w:val="0"/>
          <w:numId w:val="5"/>
        </w:numPr>
        <w:spacing w:after="0"/>
      </w:pPr>
      <w:r>
        <w:t>The coach/ trainer will decide how many number of participants to play the flute and how many to play the Ukulele</w:t>
      </w:r>
    </w:p>
    <w:p w:rsidR="00A14AD9" w:rsidRDefault="00A14AD9" w:rsidP="0005050D">
      <w:pPr>
        <w:pStyle w:val="ListParagraph"/>
        <w:numPr>
          <w:ilvl w:val="0"/>
          <w:numId w:val="5"/>
        </w:numPr>
        <w:spacing w:after="0"/>
      </w:pPr>
      <w:r>
        <w:t>Performance should last with the minimum of 3 minutes and 5 minutes at the maximum including entrance and exit. There is a 5 point deduction of every minute of excess performance.</w:t>
      </w:r>
    </w:p>
    <w:p w:rsidR="00C26479" w:rsidRDefault="00C26479" w:rsidP="0005050D">
      <w:pPr>
        <w:pStyle w:val="ListParagraph"/>
        <w:numPr>
          <w:ilvl w:val="0"/>
          <w:numId w:val="5"/>
        </w:numPr>
        <w:spacing w:after="0"/>
      </w:pPr>
      <w:r>
        <w:t>Bamboo flute and Ukulele are required musical instruments to be used.</w:t>
      </w:r>
    </w:p>
    <w:p w:rsidR="00A14AD9" w:rsidRDefault="00A14AD9" w:rsidP="0005050D">
      <w:pPr>
        <w:pStyle w:val="ListParagraph"/>
        <w:numPr>
          <w:ilvl w:val="0"/>
          <w:numId w:val="5"/>
        </w:numPr>
        <w:spacing w:after="0"/>
      </w:pPr>
      <w:r>
        <w:t>Pe</w:t>
      </w:r>
      <w:r w:rsidR="00C26479">
        <w:t>rformers must wear rural attire</w:t>
      </w:r>
      <w:r w:rsidR="00A45CB2">
        <w:t xml:space="preserve">/ </w:t>
      </w:r>
      <w:proofErr w:type="spellStart"/>
      <w:r w:rsidR="00A45CB2">
        <w:t>Filipiniana</w:t>
      </w:r>
      <w:proofErr w:type="spellEnd"/>
      <w:r w:rsidR="00C26479">
        <w:t xml:space="preserve"> for their costume.</w:t>
      </w:r>
    </w:p>
    <w:p w:rsidR="00C26479" w:rsidRDefault="00C26479" w:rsidP="0005050D">
      <w:pPr>
        <w:pStyle w:val="ListParagraph"/>
        <w:numPr>
          <w:ilvl w:val="0"/>
          <w:numId w:val="5"/>
        </w:numPr>
        <w:spacing w:after="0"/>
      </w:pPr>
      <w:r>
        <w:t>Back up performers are not allowed</w:t>
      </w:r>
      <w:r w:rsidR="007978E9">
        <w:t>.</w:t>
      </w:r>
    </w:p>
    <w:p w:rsidR="007978E9" w:rsidRDefault="007978E9" w:rsidP="0005050D">
      <w:pPr>
        <w:pStyle w:val="ListParagraph"/>
        <w:numPr>
          <w:ilvl w:val="0"/>
          <w:numId w:val="5"/>
        </w:numPr>
        <w:spacing w:after="0"/>
      </w:pPr>
      <w:r>
        <w:t>Criteria:</w:t>
      </w:r>
    </w:p>
    <w:p w:rsidR="007978E9" w:rsidRDefault="007978E9" w:rsidP="007978E9">
      <w:pPr>
        <w:pStyle w:val="ListParagraph"/>
        <w:numPr>
          <w:ilvl w:val="0"/>
          <w:numId w:val="2"/>
        </w:numPr>
        <w:spacing w:after="0"/>
      </w:pPr>
      <w:r>
        <w:t>Clarity of execution</w:t>
      </w:r>
      <w:r>
        <w:tab/>
      </w:r>
      <w:r>
        <w:tab/>
        <w:t>30%</w:t>
      </w:r>
    </w:p>
    <w:p w:rsidR="007978E9" w:rsidRDefault="007978E9" w:rsidP="007978E9">
      <w:pPr>
        <w:pStyle w:val="ListParagraph"/>
        <w:numPr>
          <w:ilvl w:val="0"/>
          <w:numId w:val="2"/>
        </w:numPr>
        <w:spacing w:after="0"/>
      </w:pPr>
      <w:r>
        <w:t>Mastery</w:t>
      </w:r>
      <w:r>
        <w:tab/>
      </w:r>
      <w:r>
        <w:tab/>
      </w:r>
      <w:r>
        <w:tab/>
        <w:t>30%</w:t>
      </w:r>
    </w:p>
    <w:p w:rsidR="007978E9" w:rsidRDefault="007978E9" w:rsidP="007978E9">
      <w:pPr>
        <w:pStyle w:val="ListParagraph"/>
        <w:numPr>
          <w:ilvl w:val="0"/>
          <w:numId w:val="2"/>
        </w:numPr>
        <w:spacing w:after="0"/>
      </w:pPr>
      <w:r>
        <w:t>Musicality</w:t>
      </w:r>
      <w:r>
        <w:tab/>
      </w:r>
      <w:r>
        <w:tab/>
      </w:r>
      <w:r>
        <w:tab/>
        <w:t>20%</w:t>
      </w:r>
    </w:p>
    <w:p w:rsidR="007978E9" w:rsidRDefault="007978E9" w:rsidP="007978E9">
      <w:pPr>
        <w:pStyle w:val="ListParagraph"/>
        <w:numPr>
          <w:ilvl w:val="0"/>
          <w:numId w:val="2"/>
        </w:numPr>
        <w:spacing w:after="0"/>
      </w:pPr>
      <w:r>
        <w:t xml:space="preserve">Choreography </w:t>
      </w:r>
      <w:r>
        <w:tab/>
      </w:r>
      <w:r>
        <w:tab/>
        <w:t>10%</w:t>
      </w:r>
    </w:p>
    <w:p w:rsidR="007978E9" w:rsidRDefault="007978E9" w:rsidP="007978E9">
      <w:pPr>
        <w:pStyle w:val="ListParagraph"/>
        <w:numPr>
          <w:ilvl w:val="0"/>
          <w:numId w:val="2"/>
        </w:numPr>
        <w:spacing w:after="0"/>
      </w:pPr>
      <w:r>
        <w:t>Costume</w:t>
      </w:r>
      <w:r>
        <w:tab/>
      </w:r>
      <w:r>
        <w:tab/>
      </w:r>
      <w:r>
        <w:tab/>
        <w:t>10%</w:t>
      </w:r>
    </w:p>
    <w:p w:rsidR="007978E9" w:rsidRDefault="007978E9" w:rsidP="007978E9">
      <w:pPr>
        <w:pStyle w:val="ListParagraph"/>
        <w:spacing w:after="0"/>
        <w:ind w:left="1800"/>
      </w:pPr>
      <w:r>
        <w:t>Total</w:t>
      </w:r>
      <w:r>
        <w:tab/>
      </w:r>
      <w:r>
        <w:tab/>
      </w:r>
      <w:r>
        <w:tab/>
        <w:t>100%</w:t>
      </w:r>
    </w:p>
    <w:p w:rsidR="007978E9" w:rsidRPr="0005050D" w:rsidRDefault="007978E9" w:rsidP="007978E9">
      <w:pPr>
        <w:pStyle w:val="ListParagraph"/>
        <w:numPr>
          <w:ilvl w:val="0"/>
          <w:numId w:val="5"/>
        </w:numPr>
        <w:spacing w:after="0"/>
      </w:pPr>
      <w:r>
        <w:t xml:space="preserve">Judges decision is final and </w:t>
      </w:r>
      <w:proofErr w:type="spellStart"/>
      <w:r>
        <w:t>unappealable</w:t>
      </w:r>
      <w:proofErr w:type="spellEnd"/>
      <w:r>
        <w:t>.</w:t>
      </w:r>
    </w:p>
    <w:p w:rsidR="00945A57" w:rsidRPr="00945A57" w:rsidRDefault="00945A57" w:rsidP="00945A57">
      <w:pPr>
        <w:spacing w:after="0"/>
        <w:jc w:val="center"/>
        <w:rPr>
          <w:sz w:val="24"/>
        </w:rPr>
      </w:pPr>
    </w:p>
    <w:p w:rsidR="00D4141E" w:rsidRDefault="00D4141E"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Default="009B4B5A" w:rsidP="00D4141E">
      <w:pPr>
        <w:spacing w:after="0"/>
        <w:rPr>
          <w:b/>
          <w:sz w:val="28"/>
        </w:rPr>
      </w:pPr>
    </w:p>
    <w:p w:rsidR="009B4B5A" w:rsidRPr="00945A57" w:rsidRDefault="009B4B5A" w:rsidP="009B4B5A">
      <w:pPr>
        <w:spacing w:after="0"/>
        <w:jc w:val="center"/>
        <w:rPr>
          <w:b/>
          <w:sz w:val="28"/>
        </w:rPr>
      </w:pPr>
      <w:r w:rsidRPr="00945A57">
        <w:rPr>
          <w:b/>
          <w:sz w:val="28"/>
        </w:rPr>
        <w:lastRenderedPageBreak/>
        <w:t>Division of Bohol</w:t>
      </w:r>
    </w:p>
    <w:p w:rsidR="009B4B5A" w:rsidRDefault="009B4B5A" w:rsidP="009B4B5A">
      <w:pPr>
        <w:spacing w:after="0"/>
        <w:jc w:val="center"/>
        <w:rPr>
          <w:b/>
          <w:sz w:val="28"/>
        </w:rPr>
      </w:pPr>
      <w:r w:rsidRPr="00945A57">
        <w:rPr>
          <w:b/>
          <w:sz w:val="28"/>
        </w:rPr>
        <w:t>Division Level Competitions for Culture and Arts</w:t>
      </w:r>
    </w:p>
    <w:p w:rsidR="009B4B5A" w:rsidRDefault="009B4B5A" w:rsidP="009B4B5A">
      <w:pPr>
        <w:spacing w:after="0"/>
        <w:jc w:val="center"/>
        <w:rPr>
          <w:b/>
          <w:sz w:val="28"/>
        </w:rPr>
      </w:pPr>
    </w:p>
    <w:p w:rsidR="009B4B5A" w:rsidRDefault="009B4B5A" w:rsidP="009B4B5A">
      <w:pPr>
        <w:spacing w:after="0"/>
        <w:jc w:val="center"/>
        <w:rPr>
          <w:b/>
          <w:sz w:val="28"/>
        </w:rPr>
      </w:pPr>
      <w:r>
        <w:rPr>
          <w:b/>
          <w:sz w:val="28"/>
        </w:rPr>
        <w:t xml:space="preserve">Flute Solo </w:t>
      </w:r>
    </w:p>
    <w:p w:rsidR="009B4B5A" w:rsidRDefault="009B4B5A" w:rsidP="009B4B5A">
      <w:pPr>
        <w:spacing w:after="0"/>
        <w:rPr>
          <w:b/>
          <w:sz w:val="28"/>
        </w:rPr>
      </w:pPr>
    </w:p>
    <w:p w:rsidR="009B4B5A" w:rsidRPr="007978E9" w:rsidRDefault="009B4B5A" w:rsidP="009B4B5A">
      <w:pPr>
        <w:spacing w:after="0"/>
        <w:rPr>
          <w:b/>
        </w:rPr>
      </w:pPr>
      <w:r w:rsidRPr="007978E9">
        <w:rPr>
          <w:b/>
        </w:rPr>
        <w:t>Guidelines:</w:t>
      </w:r>
    </w:p>
    <w:p w:rsidR="009B4B5A" w:rsidRDefault="009B4B5A" w:rsidP="009B4B5A">
      <w:pPr>
        <w:spacing w:after="0"/>
      </w:pPr>
    </w:p>
    <w:p w:rsidR="009B4B5A" w:rsidRDefault="009B4B5A" w:rsidP="009B4B5A">
      <w:pPr>
        <w:pStyle w:val="ListParagraph"/>
        <w:numPr>
          <w:ilvl w:val="0"/>
          <w:numId w:val="12"/>
        </w:numPr>
      </w:pPr>
      <w:r>
        <w:t xml:space="preserve">The Flute Solo </w:t>
      </w:r>
      <w:proofErr w:type="gramStart"/>
      <w:r>
        <w:t>Category  with</w:t>
      </w:r>
      <w:proofErr w:type="gramEnd"/>
      <w:r>
        <w:t xml:space="preserve"> Ukulele Accompaniment is open to all Public/ Private Elementary School Pupils enrolled in Grade IV-VI (Boy or Girl) for school year 2015-2016.</w:t>
      </w:r>
    </w:p>
    <w:p w:rsidR="009B4B5A" w:rsidRDefault="009B4B5A" w:rsidP="009B4B5A">
      <w:pPr>
        <w:pStyle w:val="ListParagraph"/>
        <w:numPr>
          <w:ilvl w:val="0"/>
          <w:numId w:val="12"/>
        </w:numPr>
        <w:spacing w:after="0"/>
      </w:pPr>
      <w:r>
        <w:t>Each entry shall be composed of 1 flutist and 1 ukulele accompanist.</w:t>
      </w:r>
    </w:p>
    <w:p w:rsidR="009B4B5A" w:rsidRDefault="009B4B5A" w:rsidP="009B4B5A">
      <w:pPr>
        <w:pStyle w:val="ListParagraph"/>
        <w:numPr>
          <w:ilvl w:val="0"/>
          <w:numId w:val="12"/>
        </w:numPr>
        <w:spacing w:after="0"/>
      </w:pPr>
      <w:r>
        <w:t>Perform</w:t>
      </w:r>
      <w:r w:rsidR="001B60B1">
        <w:t xml:space="preserve">ers will play one Visayan Love Song </w:t>
      </w:r>
      <w:proofErr w:type="gramStart"/>
      <w:r w:rsidR="001B60B1">
        <w:t xml:space="preserve">“ </w:t>
      </w:r>
      <w:proofErr w:type="spellStart"/>
      <w:r w:rsidR="001B60B1">
        <w:t>Matud</w:t>
      </w:r>
      <w:proofErr w:type="spellEnd"/>
      <w:proofErr w:type="gramEnd"/>
      <w:r w:rsidR="001B60B1">
        <w:t xml:space="preserve"> </w:t>
      </w:r>
      <w:proofErr w:type="spellStart"/>
      <w:r w:rsidR="001B60B1">
        <w:t>Nila</w:t>
      </w:r>
      <w:proofErr w:type="spellEnd"/>
      <w:r w:rsidR="001B60B1">
        <w:t>”.</w:t>
      </w:r>
    </w:p>
    <w:p w:rsidR="009B4B5A" w:rsidRDefault="00F3437C" w:rsidP="009B4B5A">
      <w:pPr>
        <w:pStyle w:val="ListParagraph"/>
        <w:numPr>
          <w:ilvl w:val="0"/>
          <w:numId w:val="12"/>
        </w:numPr>
        <w:spacing w:after="0"/>
      </w:pPr>
      <w:r>
        <w:t>The duration of each performance must be 2-3 minutes only, including entrance and exit and a 5-point deduction in every minute of excess performance.</w:t>
      </w:r>
    </w:p>
    <w:p w:rsidR="009B4B5A" w:rsidRDefault="00F3437C" w:rsidP="00F3437C">
      <w:pPr>
        <w:pStyle w:val="ListParagraph"/>
        <w:numPr>
          <w:ilvl w:val="0"/>
          <w:numId w:val="12"/>
        </w:numPr>
        <w:spacing w:after="0"/>
      </w:pPr>
      <w:r>
        <w:t xml:space="preserve">Performer must bring </w:t>
      </w:r>
      <w:proofErr w:type="gramStart"/>
      <w:r>
        <w:t>their own</w:t>
      </w:r>
      <w:proofErr w:type="gramEnd"/>
      <w:r>
        <w:t xml:space="preserve"> instrument. Absolutely no Flute recorder must be used. </w:t>
      </w:r>
    </w:p>
    <w:p w:rsidR="009B4B5A" w:rsidRDefault="00F3437C" w:rsidP="00F3437C">
      <w:pPr>
        <w:pStyle w:val="ListParagraph"/>
        <w:numPr>
          <w:ilvl w:val="0"/>
          <w:numId w:val="12"/>
        </w:numPr>
        <w:spacing w:after="0"/>
      </w:pPr>
      <w:r>
        <w:t>Costume of performers must be appropriate to the choice of song.</w:t>
      </w:r>
    </w:p>
    <w:p w:rsidR="009B4B5A" w:rsidRDefault="001B60B1" w:rsidP="001B60B1">
      <w:pPr>
        <w:pStyle w:val="ListParagraph"/>
        <w:numPr>
          <w:ilvl w:val="0"/>
          <w:numId w:val="12"/>
        </w:numPr>
        <w:spacing w:after="0"/>
      </w:pPr>
      <w:r>
        <w:t>The decision of judges is final and irrevocable.</w:t>
      </w:r>
    </w:p>
    <w:p w:rsidR="009B4B5A" w:rsidRDefault="009B4B5A" w:rsidP="001B60B1">
      <w:pPr>
        <w:pStyle w:val="ListParagraph"/>
        <w:numPr>
          <w:ilvl w:val="0"/>
          <w:numId w:val="12"/>
        </w:numPr>
        <w:spacing w:after="0"/>
      </w:pPr>
      <w:r>
        <w:t>Criteria:</w:t>
      </w:r>
    </w:p>
    <w:p w:rsidR="009B4B5A" w:rsidRDefault="001B60B1" w:rsidP="009B4B5A">
      <w:pPr>
        <w:pStyle w:val="ListParagraph"/>
        <w:numPr>
          <w:ilvl w:val="0"/>
          <w:numId w:val="2"/>
        </w:numPr>
        <w:spacing w:after="0"/>
      </w:pPr>
      <w:r>
        <w:t>Tone Quality</w:t>
      </w:r>
      <w:r>
        <w:tab/>
      </w:r>
      <w:r>
        <w:tab/>
      </w:r>
      <w:r>
        <w:tab/>
      </w:r>
      <w:r>
        <w:tab/>
      </w:r>
      <w:r>
        <w:tab/>
      </w:r>
      <w:r>
        <w:tab/>
      </w:r>
      <w:r>
        <w:tab/>
        <w:t>25</w:t>
      </w:r>
      <w:r w:rsidR="009B4B5A">
        <w:t>%</w:t>
      </w:r>
    </w:p>
    <w:p w:rsidR="009B4B5A" w:rsidRDefault="001B60B1" w:rsidP="009B4B5A">
      <w:pPr>
        <w:pStyle w:val="ListParagraph"/>
        <w:numPr>
          <w:ilvl w:val="0"/>
          <w:numId w:val="2"/>
        </w:numPr>
        <w:spacing w:after="0"/>
      </w:pPr>
      <w:r>
        <w:t>Musicianship</w:t>
      </w:r>
      <w:r w:rsidR="009B4B5A">
        <w:tab/>
      </w:r>
      <w:r>
        <w:t>(skills)</w:t>
      </w:r>
      <w:r w:rsidR="009B4B5A">
        <w:tab/>
      </w:r>
      <w:r>
        <w:tab/>
      </w:r>
      <w:r>
        <w:tab/>
      </w:r>
      <w:r>
        <w:tab/>
      </w:r>
      <w:r>
        <w:tab/>
      </w:r>
      <w:r>
        <w:tab/>
      </w:r>
      <w:r w:rsidR="00FA3E3B">
        <w:t>30</w:t>
      </w:r>
      <w:r w:rsidR="009B4B5A">
        <w:t>%</w:t>
      </w:r>
    </w:p>
    <w:p w:rsidR="009B4B5A" w:rsidRDefault="009B4B5A" w:rsidP="009B4B5A">
      <w:pPr>
        <w:pStyle w:val="ListParagraph"/>
        <w:numPr>
          <w:ilvl w:val="0"/>
          <w:numId w:val="2"/>
        </w:numPr>
        <w:spacing w:after="0"/>
      </w:pPr>
      <w:r>
        <w:t>Musicality</w:t>
      </w:r>
      <w:r>
        <w:tab/>
      </w:r>
      <w:r w:rsidR="001B60B1">
        <w:t>(dynamics, tempo, rhythm, phrasing)</w:t>
      </w:r>
      <w:r w:rsidR="001B60B1">
        <w:tab/>
      </w:r>
      <w:r w:rsidR="001B60B1">
        <w:tab/>
      </w:r>
      <w:r w:rsidR="001B60B1">
        <w:tab/>
        <w:t>25</w:t>
      </w:r>
      <w:r>
        <w:t>%</w:t>
      </w:r>
    </w:p>
    <w:p w:rsidR="009B4B5A" w:rsidRDefault="001B60B1" w:rsidP="009B4B5A">
      <w:pPr>
        <w:pStyle w:val="ListParagraph"/>
        <w:numPr>
          <w:ilvl w:val="0"/>
          <w:numId w:val="2"/>
        </w:numPr>
        <w:spacing w:after="0"/>
      </w:pPr>
      <w:r>
        <w:t>Artistry (expression, interpretation, costume, choreography)</w:t>
      </w:r>
      <w:r>
        <w:tab/>
      </w:r>
      <w:r>
        <w:tab/>
      </w:r>
      <w:r w:rsidR="00FA3E3B">
        <w:t>20</w:t>
      </w:r>
      <w:r w:rsidR="009B4B5A">
        <w:t>%</w:t>
      </w:r>
    </w:p>
    <w:p w:rsidR="009B4B5A" w:rsidRDefault="009B4B5A" w:rsidP="001B60B1">
      <w:pPr>
        <w:pStyle w:val="ListParagraph"/>
        <w:spacing w:after="0"/>
        <w:ind w:left="1800"/>
      </w:pPr>
    </w:p>
    <w:p w:rsidR="009B4B5A" w:rsidRPr="0005050D" w:rsidRDefault="009B4B5A" w:rsidP="001B60B1">
      <w:pPr>
        <w:spacing w:after="0"/>
      </w:pPr>
    </w:p>
    <w:p w:rsidR="009B4B5A" w:rsidRPr="00945A57" w:rsidRDefault="009B4B5A" w:rsidP="009B4B5A">
      <w:pPr>
        <w:spacing w:after="0"/>
        <w:jc w:val="center"/>
        <w:rPr>
          <w:sz w:val="24"/>
        </w:rPr>
      </w:pPr>
    </w:p>
    <w:p w:rsidR="009B4B5A" w:rsidRDefault="009B4B5A" w:rsidP="009B4B5A">
      <w:pPr>
        <w:spacing w:after="0"/>
        <w:rPr>
          <w:b/>
          <w:sz w:val="28"/>
        </w:rPr>
      </w:pPr>
    </w:p>
    <w:p w:rsidR="009B4B5A" w:rsidRDefault="009B4B5A"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7978E9" w:rsidRDefault="007978E9" w:rsidP="00D4141E">
      <w:pPr>
        <w:spacing w:after="0"/>
        <w:rPr>
          <w:b/>
          <w:sz w:val="28"/>
        </w:rPr>
      </w:pPr>
    </w:p>
    <w:p w:rsidR="00CB4629" w:rsidRDefault="00CB4629" w:rsidP="00D4141E">
      <w:pPr>
        <w:spacing w:after="0"/>
        <w:rPr>
          <w:b/>
          <w:sz w:val="28"/>
        </w:rPr>
      </w:pPr>
    </w:p>
    <w:p w:rsidR="00CB4629" w:rsidRDefault="00CB4629" w:rsidP="00D4141E">
      <w:pPr>
        <w:spacing w:after="0"/>
        <w:rPr>
          <w:b/>
          <w:sz w:val="28"/>
        </w:rPr>
      </w:pPr>
    </w:p>
    <w:p w:rsidR="00CB4629" w:rsidRDefault="00CB4629" w:rsidP="00D4141E">
      <w:pPr>
        <w:spacing w:after="0"/>
        <w:rPr>
          <w:b/>
          <w:sz w:val="28"/>
        </w:rPr>
      </w:pPr>
    </w:p>
    <w:p w:rsidR="00CB4629" w:rsidRDefault="00CB4629" w:rsidP="00D4141E">
      <w:pPr>
        <w:spacing w:after="0"/>
        <w:rPr>
          <w:b/>
          <w:sz w:val="28"/>
        </w:rPr>
      </w:pPr>
    </w:p>
    <w:p w:rsidR="00CB4629" w:rsidRPr="00945A57" w:rsidRDefault="00CB4629" w:rsidP="00CB4629">
      <w:pPr>
        <w:spacing w:after="0"/>
        <w:jc w:val="center"/>
        <w:rPr>
          <w:b/>
          <w:sz w:val="28"/>
        </w:rPr>
      </w:pPr>
      <w:r w:rsidRPr="00945A57">
        <w:rPr>
          <w:b/>
          <w:sz w:val="28"/>
        </w:rPr>
        <w:t>Division of Bohol</w:t>
      </w:r>
    </w:p>
    <w:p w:rsidR="00CB4629" w:rsidRDefault="00CB4629" w:rsidP="00CB4629">
      <w:pPr>
        <w:spacing w:after="0"/>
        <w:jc w:val="center"/>
        <w:rPr>
          <w:b/>
          <w:sz w:val="28"/>
        </w:rPr>
      </w:pPr>
      <w:r w:rsidRPr="00945A57">
        <w:rPr>
          <w:b/>
          <w:sz w:val="28"/>
        </w:rPr>
        <w:t>Division Level Competitions for Culture and Arts</w:t>
      </w:r>
    </w:p>
    <w:p w:rsidR="00CB4629" w:rsidRDefault="00CB4629" w:rsidP="00CB4629">
      <w:pPr>
        <w:spacing w:after="0"/>
        <w:jc w:val="center"/>
        <w:rPr>
          <w:b/>
          <w:sz w:val="28"/>
        </w:rPr>
      </w:pPr>
    </w:p>
    <w:p w:rsidR="00CB4629" w:rsidRDefault="00CB4629" w:rsidP="00CB4629">
      <w:pPr>
        <w:spacing w:after="0"/>
        <w:jc w:val="center"/>
        <w:rPr>
          <w:b/>
          <w:sz w:val="28"/>
        </w:rPr>
      </w:pPr>
      <w:r>
        <w:rPr>
          <w:b/>
          <w:sz w:val="28"/>
        </w:rPr>
        <w:t>GUITAR SOLO</w:t>
      </w:r>
    </w:p>
    <w:p w:rsidR="00130AAD" w:rsidRDefault="00130AAD" w:rsidP="00CB4629">
      <w:pPr>
        <w:spacing w:after="0"/>
        <w:jc w:val="center"/>
        <w:rPr>
          <w:b/>
          <w:sz w:val="28"/>
        </w:rPr>
      </w:pPr>
    </w:p>
    <w:p w:rsidR="00CB4629" w:rsidRDefault="00CB4629" w:rsidP="00CB4629">
      <w:pPr>
        <w:pStyle w:val="ListParagraph"/>
        <w:numPr>
          <w:ilvl w:val="0"/>
          <w:numId w:val="13"/>
        </w:numPr>
        <w:spacing w:after="0"/>
        <w:rPr>
          <w:sz w:val="24"/>
        </w:rPr>
      </w:pPr>
      <w:r>
        <w:rPr>
          <w:sz w:val="24"/>
        </w:rPr>
        <w:t>The Solo</w:t>
      </w:r>
      <w:r w:rsidR="00130AAD">
        <w:rPr>
          <w:sz w:val="24"/>
        </w:rPr>
        <w:t xml:space="preserve"> Guitar Playing Category is open to all Public/ Private Secondary School students for the school year 2015-2016.</w:t>
      </w:r>
    </w:p>
    <w:p w:rsidR="00130AAD" w:rsidRDefault="00130AAD" w:rsidP="00CB4629">
      <w:pPr>
        <w:pStyle w:val="ListParagraph"/>
        <w:numPr>
          <w:ilvl w:val="0"/>
          <w:numId w:val="13"/>
        </w:numPr>
        <w:spacing w:after="0"/>
        <w:rPr>
          <w:sz w:val="24"/>
        </w:rPr>
      </w:pPr>
      <w:r>
        <w:rPr>
          <w:sz w:val="24"/>
        </w:rPr>
        <w:t>Each entry shall be composed of 1 guitarist who shall play the music in “picking/plucking style”.</w:t>
      </w:r>
    </w:p>
    <w:p w:rsidR="00130AAD" w:rsidRDefault="00130AAD" w:rsidP="00CB4629">
      <w:pPr>
        <w:pStyle w:val="ListParagraph"/>
        <w:numPr>
          <w:ilvl w:val="0"/>
          <w:numId w:val="13"/>
        </w:numPr>
        <w:spacing w:after="0"/>
        <w:rPr>
          <w:sz w:val="24"/>
        </w:rPr>
      </w:pPr>
      <w:r>
        <w:rPr>
          <w:sz w:val="24"/>
        </w:rPr>
        <w:t xml:space="preserve">The performer will play a English Love Song </w:t>
      </w:r>
      <w:proofErr w:type="gramStart"/>
      <w:r>
        <w:rPr>
          <w:sz w:val="24"/>
        </w:rPr>
        <w:t xml:space="preserve">“ </w:t>
      </w:r>
      <w:proofErr w:type="spellStart"/>
      <w:r>
        <w:rPr>
          <w:sz w:val="24"/>
        </w:rPr>
        <w:t>Besame</w:t>
      </w:r>
      <w:proofErr w:type="spellEnd"/>
      <w:proofErr w:type="gramEnd"/>
      <w:r>
        <w:rPr>
          <w:sz w:val="24"/>
        </w:rPr>
        <w:t xml:space="preserve"> Mucho” as the contest piece.</w:t>
      </w:r>
    </w:p>
    <w:p w:rsidR="00130AAD" w:rsidRDefault="00130AAD" w:rsidP="00130AAD">
      <w:pPr>
        <w:pStyle w:val="ListParagraph"/>
        <w:numPr>
          <w:ilvl w:val="0"/>
          <w:numId w:val="13"/>
        </w:numPr>
        <w:spacing w:after="0"/>
      </w:pPr>
      <w:r>
        <w:t>The duration of each performance must be 2-3 minutes only, including entrance and exit and a 5-point deduction in every minute of excess performance.</w:t>
      </w:r>
    </w:p>
    <w:p w:rsidR="00130AAD" w:rsidRDefault="00130AAD" w:rsidP="00CB4629">
      <w:pPr>
        <w:pStyle w:val="ListParagraph"/>
        <w:numPr>
          <w:ilvl w:val="0"/>
          <w:numId w:val="13"/>
        </w:numPr>
        <w:spacing w:after="0"/>
        <w:rPr>
          <w:sz w:val="24"/>
        </w:rPr>
      </w:pPr>
      <w:r>
        <w:rPr>
          <w:sz w:val="24"/>
        </w:rPr>
        <w:t>The performer must bring his/her own acoustic guitar with or without pick-up sound connector/ cords.</w:t>
      </w:r>
    </w:p>
    <w:p w:rsidR="00130AAD" w:rsidRDefault="00130AAD" w:rsidP="00CB4629">
      <w:pPr>
        <w:pStyle w:val="ListParagraph"/>
        <w:numPr>
          <w:ilvl w:val="0"/>
          <w:numId w:val="13"/>
        </w:numPr>
        <w:spacing w:after="0"/>
        <w:rPr>
          <w:sz w:val="24"/>
        </w:rPr>
      </w:pPr>
      <w:r>
        <w:rPr>
          <w:sz w:val="24"/>
        </w:rPr>
        <w:t>Costume of the performer must be appropriate to the choice of song.</w:t>
      </w:r>
    </w:p>
    <w:p w:rsidR="00130AAD" w:rsidRDefault="00130AAD" w:rsidP="00CB4629">
      <w:pPr>
        <w:pStyle w:val="ListParagraph"/>
        <w:numPr>
          <w:ilvl w:val="0"/>
          <w:numId w:val="13"/>
        </w:numPr>
        <w:spacing w:after="0"/>
        <w:rPr>
          <w:sz w:val="24"/>
        </w:rPr>
      </w:pPr>
      <w:r>
        <w:rPr>
          <w:sz w:val="24"/>
        </w:rPr>
        <w:t>The decision of the Board of Judges is final and irrevocable.</w:t>
      </w:r>
    </w:p>
    <w:p w:rsidR="00130AAD" w:rsidRDefault="00130AAD" w:rsidP="00CB4629">
      <w:pPr>
        <w:pStyle w:val="ListParagraph"/>
        <w:numPr>
          <w:ilvl w:val="0"/>
          <w:numId w:val="13"/>
        </w:numPr>
        <w:spacing w:after="0"/>
        <w:rPr>
          <w:sz w:val="24"/>
        </w:rPr>
      </w:pPr>
      <w:r>
        <w:rPr>
          <w:sz w:val="24"/>
        </w:rPr>
        <w:t>Criteria:</w:t>
      </w:r>
    </w:p>
    <w:p w:rsidR="00130AAD" w:rsidRDefault="00A70994" w:rsidP="00130AAD">
      <w:pPr>
        <w:pStyle w:val="ListParagraph"/>
        <w:spacing w:after="0"/>
        <w:ind w:left="1440"/>
        <w:rPr>
          <w:sz w:val="24"/>
        </w:rPr>
      </w:pPr>
      <w:r>
        <w:rPr>
          <w:sz w:val="24"/>
        </w:rPr>
        <w:t>Tone Quality</w:t>
      </w:r>
      <w:r>
        <w:rPr>
          <w:sz w:val="24"/>
        </w:rPr>
        <w:tab/>
        <w:t>-</w:t>
      </w:r>
      <w:r>
        <w:rPr>
          <w:sz w:val="24"/>
        </w:rPr>
        <w:tab/>
      </w:r>
      <w:r>
        <w:rPr>
          <w:sz w:val="24"/>
        </w:rPr>
        <w:tab/>
      </w:r>
      <w:r>
        <w:rPr>
          <w:sz w:val="24"/>
        </w:rPr>
        <w:tab/>
      </w:r>
      <w:r>
        <w:rPr>
          <w:sz w:val="24"/>
        </w:rPr>
        <w:tab/>
      </w:r>
      <w:r>
        <w:rPr>
          <w:sz w:val="24"/>
        </w:rPr>
        <w:tab/>
      </w:r>
      <w:r>
        <w:rPr>
          <w:sz w:val="24"/>
        </w:rPr>
        <w:tab/>
      </w:r>
      <w:r>
        <w:rPr>
          <w:sz w:val="24"/>
        </w:rPr>
        <w:tab/>
      </w:r>
      <w:r>
        <w:rPr>
          <w:sz w:val="24"/>
        </w:rPr>
        <w:tab/>
        <w:t>25%</w:t>
      </w:r>
    </w:p>
    <w:p w:rsidR="00A70994" w:rsidRDefault="00A70994" w:rsidP="00130AAD">
      <w:pPr>
        <w:pStyle w:val="ListParagraph"/>
        <w:spacing w:after="0"/>
        <w:ind w:left="1440"/>
        <w:rPr>
          <w:sz w:val="24"/>
        </w:rPr>
      </w:pPr>
      <w:r>
        <w:rPr>
          <w:sz w:val="24"/>
        </w:rPr>
        <w:t>Musicality (dynamics, tempo, rhythm, phrasing)</w:t>
      </w:r>
      <w:r>
        <w:rPr>
          <w:sz w:val="24"/>
        </w:rPr>
        <w:tab/>
        <w:t>-</w:t>
      </w:r>
      <w:r>
        <w:rPr>
          <w:sz w:val="24"/>
        </w:rPr>
        <w:tab/>
      </w:r>
      <w:r>
        <w:rPr>
          <w:sz w:val="24"/>
        </w:rPr>
        <w:tab/>
      </w:r>
      <w:r>
        <w:rPr>
          <w:sz w:val="24"/>
        </w:rPr>
        <w:tab/>
        <w:t>25%</w:t>
      </w:r>
    </w:p>
    <w:p w:rsidR="00A70994" w:rsidRDefault="00A70994" w:rsidP="00130AAD">
      <w:pPr>
        <w:pStyle w:val="ListParagraph"/>
        <w:spacing w:after="0"/>
        <w:ind w:left="1440"/>
        <w:rPr>
          <w:sz w:val="24"/>
        </w:rPr>
      </w:pPr>
      <w:r>
        <w:rPr>
          <w:sz w:val="24"/>
        </w:rPr>
        <w:t>Musicianship (skills)</w:t>
      </w:r>
      <w:r>
        <w:rPr>
          <w:sz w:val="24"/>
        </w:rPr>
        <w:tab/>
      </w:r>
      <w:r>
        <w:rPr>
          <w:sz w:val="24"/>
        </w:rPr>
        <w:tab/>
      </w:r>
      <w:r>
        <w:rPr>
          <w:sz w:val="24"/>
        </w:rPr>
        <w:tab/>
      </w:r>
      <w:r>
        <w:rPr>
          <w:sz w:val="24"/>
        </w:rPr>
        <w:tab/>
      </w:r>
      <w:r>
        <w:rPr>
          <w:sz w:val="24"/>
        </w:rPr>
        <w:tab/>
        <w:t>-</w:t>
      </w:r>
      <w:r>
        <w:rPr>
          <w:sz w:val="24"/>
        </w:rPr>
        <w:tab/>
      </w:r>
      <w:r>
        <w:rPr>
          <w:sz w:val="24"/>
        </w:rPr>
        <w:tab/>
      </w:r>
      <w:r>
        <w:rPr>
          <w:sz w:val="24"/>
        </w:rPr>
        <w:tab/>
        <w:t>30%</w:t>
      </w:r>
    </w:p>
    <w:p w:rsidR="00A70994" w:rsidRPr="00CB4629" w:rsidRDefault="00A70994" w:rsidP="00130AAD">
      <w:pPr>
        <w:pStyle w:val="ListParagraph"/>
        <w:spacing w:after="0"/>
        <w:ind w:left="1440"/>
        <w:rPr>
          <w:sz w:val="24"/>
        </w:rPr>
      </w:pPr>
      <w:r>
        <w:rPr>
          <w:sz w:val="24"/>
        </w:rPr>
        <w:t>Artistry (expression, interpretation, costume, choreography)</w:t>
      </w:r>
      <w:r>
        <w:rPr>
          <w:sz w:val="24"/>
        </w:rPr>
        <w:tab/>
      </w:r>
      <w:r>
        <w:rPr>
          <w:sz w:val="24"/>
        </w:rPr>
        <w:tab/>
        <w:t>20%</w:t>
      </w:r>
    </w:p>
    <w:p w:rsidR="00CB4629" w:rsidRDefault="00CB4629" w:rsidP="00D4141E">
      <w:pPr>
        <w:spacing w:after="0"/>
        <w:rPr>
          <w:b/>
          <w:sz w:val="28"/>
        </w:rPr>
      </w:pPr>
    </w:p>
    <w:p w:rsidR="00CB4629" w:rsidRDefault="00CB4629" w:rsidP="00D4141E">
      <w:pPr>
        <w:spacing w:after="0"/>
        <w:rPr>
          <w:b/>
          <w:sz w:val="28"/>
        </w:rPr>
      </w:pPr>
    </w:p>
    <w:p w:rsidR="00CB4629" w:rsidRDefault="00CB4629" w:rsidP="00D4141E">
      <w:pPr>
        <w:spacing w:after="0"/>
        <w:rPr>
          <w:b/>
          <w:sz w:val="28"/>
        </w:rPr>
      </w:pPr>
    </w:p>
    <w:p w:rsidR="00CB4629" w:rsidRDefault="00CB4629" w:rsidP="00D4141E">
      <w:pPr>
        <w:spacing w:after="0"/>
        <w:rPr>
          <w:b/>
          <w:sz w:val="28"/>
        </w:rPr>
      </w:pPr>
    </w:p>
    <w:p w:rsidR="00CB4629" w:rsidRDefault="00CB4629" w:rsidP="00D4141E">
      <w:pPr>
        <w:spacing w:after="0"/>
        <w:rPr>
          <w:b/>
          <w:sz w:val="28"/>
        </w:rPr>
      </w:pPr>
    </w:p>
    <w:p w:rsidR="00CB4629" w:rsidRDefault="00CB4629" w:rsidP="00D4141E">
      <w:pPr>
        <w:spacing w:after="0"/>
        <w:rPr>
          <w:b/>
          <w:sz w:val="28"/>
        </w:rPr>
      </w:pPr>
    </w:p>
    <w:p w:rsidR="00CB4629" w:rsidRDefault="00CB4629"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A70994" w:rsidRDefault="00A70994" w:rsidP="00D4141E">
      <w:pPr>
        <w:spacing w:after="0"/>
        <w:rPr>
          <w:b/>
          <w:sz w:val="28"/>
        </w:rPr>
      </w:pPr>
    </w:p>
    <w:p w:rsidR="007978E9" w:rsidRDefault="007978E9" w:rsidP="00D4141E">
      <w:pPr>
        <w:spacing w:after="0"/>
        <w:rPr>
          <w:b/>
          <w:sz w:val="28"/>
        </w:rPr>
      </w:pPr>
    </w:p>
    <w:p w:rsidR="007978E9" w:rsidRPr="007978E9" w:rsidRDefault="007978E9" w:rsidP="007978E9">
      <w:pPr>
        <w:spacing w:after="0"/>
        <w:jc w:val="center"/>
      </w:pPr>
      <w:r w:rsidRPr="007978E9">
        <w:lastRenderedPageBreak/>
        <w:t>Division of Bohol</w:t>
      </w:r>
    </w:p>
    <w:p w:rsidR="007978E9" w:rsidRPr="007978E9" w:rsidRDefault="007978E9" w:rsidP="007978E9">
      <w:pPr>
        <w:spacing w:after="0"/>
        <w:jc w:val="center"/>
      </w:pPr>
      <w:r w:rsidRPr="007978E9">
        <w:t>Division Level Competitions for Culture and Arts</w:t>
      </w:r>
    </w:p>
    <w:p w:rsidR="007978E9" w:rsidRPr="007978E9" w:rsidRDefault="007978E9" w:rsidP="007978E9">
      <w:pPr>
        <w:spacing w:after="0"/>
        <w:jc w:val="center"/>
      </w:pPr>
    </w:p>
    <w:p w:rsidR="007978E9" w:rsidRPr="001D3473" w:rsidRDefault="005D6B2C" w:rsidP="007978E9">
      <w:pPr>
        <w:spacing w:after="0"/>
        <w:jc w:val="center"/>
        <w:rPr>
          <w:b/>
          <w:sz w:val="24"/>
        </w:rPr>
      </w:pPr>
      <w:r w:rsidRPr="001D3473">
        <w:rPr>
          <w:b/>
          <w:sz w:val="24"/>
        </w:rPr>
        <w:t xml:space="preserve"> Guitar</w:t>
      </w:r>
      <w:r w:rsidR="007978E9" w:rsidRPr="001D3473">
        <w:rPr>
          <w:b/>
          <w:sz w:val="24"/>
        </w:rPr>
        <w:t xml:space="preserve"> Ensemble Competition</w:t>
      </w:r>
    </w:p>
    <w:p w:rsidR="007978E9" w:rsidRPr="001D3473" w:rsidRDefault="007978E9" w:rsidP="007978E9">
      <w:pPr>
        <w:spacing w:after="0"/>
        <w:jc w:val="center"/>
        <w:rPr>
          <w:b/>
          <w:sz w:val="24"/>
        </w:rPr>
      </w:pPr>
    </w:p>
    <w:p w:rsidR="007978E9" w:rsidRPr="007978E9" w:rsidRDefault="007978E9" w:rsidP="007978E9">
      <w:pPr>
        <w:spacing w:after="0"/>
      </w:pPr>
      <w:r w:rsidRPr="007978E9">
        <w:t>Guidelines:</w:t>
      </w:r>
    </w:p>
    <w:p w:rsidR="007978E9" w:rsidRPr="007978E9" w:rsidRDefault="007978E9" w:rsidP="007978E9">
      <w:pPr>
        <w:spacing w:after="0"/>
      </w:pPr>
    </w:p>
    <w:p w:rsidR="007978E9" w:rsidRPr="007978E9" w:rsidRDefault="007978E9" w:rsidP="007978E9">
      <w:pPr>
        <w:spacing w:after="0"/>
        <w:ind w:firstLine="720"/>
      </w:pPr>
      <w:r>
        <w:t xml:space="preserve">1. </w:t>
      </w:r>
      <w:r w:rsidRPr="007978E9">
        <w:t>The competition is open to Congressional Athletic Delegation who won during the lower meet competitions.</w:t>
      </w:r>
    </w:p>
    <w:p w:rsidR="007978E9" w:rsidRPr="007978E9" w:rsidRDefault="007978E9" w:rsidP="007978E9">
      <w:pPr>
        <w:spacing w:after="0"/>
        <w:ind w:firstLine="720"/>
      </w:pPr>
      <w:r>
        <w:t xml:space="preserve">2. </w:t>
      </w:r>
      <w:r w:rsidRPr="007978E9">
        <w:t>Must be currently enrolled for the school year 2014-2015.</w:t>
      </w:r>
    </w:p>
    <w:p w:rsidR="00A70994" w:rsidRDefault="007978E9" w:rsidP="007978E9">
      <w:pPr>
        <w:spacing w:after="0"/>
        <w:ind w:firstLine="720"/>
      </w:pPr>
      <w:r>
        <w:t xml:space="preserve">3. </w:t>
      </w:r>
      <w:r w:rsidRPr="007978E9">
        <w:t>Performers</w:t>
      </w:r>
      <w:r w:rsidR="006A2243">
        <w:t xml:space="preserve"> are composed of a minimum of 15 and a maximum of 20</w:t>
      </w:r>
      <w:r w:rsidRPr="007978E9">
        <w:t xml:space="preserve"> participants including the conductor.</w:t>
      </w:r>
      <w:r w:rsidR="00A70994">
        <w:t xml:space="preserve"> </w:t>
      </w:r>
    </w:p>
    <w:p w:rsidR="007978E9" w:rsidRPr="007978E9" w:rsidRDefault="00A70994" w:rsidP="007978E9">
      <w:pPr>
        <w:spacing w:after="0"/>
        <w:ind w:firstLine="720"/>
      </w:pPr>
      <w:r>
        <w:t xml:space="preserve">     Guitar Playing will be in “picking and strumming styles”</w:t>
      </w:r>
    </w:p>
    <w:p w:rsidR="007978E9" w:rsidRPr="007978E9" w:rsidRDefault="00B55F22" w:rsidP="00A70994">
      <w:pPr>
        <w:spacing w:after="0"/>
        <w:ind w:firstLine="720"/>
      </w:pPr>
      <w:r>
        <w:t xml:space="preserve">4. </w:t>
      </w:r>
      <w:r w:rsidR="007978E9" w:rsidRPr="007978E9">
        <w:t>Presentation of contest piece must include:</w:t>
      </w:r>
      <w:r w:rsidR="00391A92">
        <w:t xml:space="preserve"> Spanish Eyes</w:t>
      </w:r>
      <w:r w:rsidR="001D3473">
        <w:t xml:space="preserve">, </w:t>
      </w:r>
      <w:proofErr w:type="spellStart"/>
      <w:r w:rsidR="001D3473">
        <w:t>DalagasaBukid</w:t>
      </w:r>
      <w:proofErr w:type="spellEnd"/>
      <w:r w:rsidR="001D3473">
        <w:t xml:space="preserve">, Sa </w:t>
      </w:r>
      <w:proofErr w:type="spellStart"/>
      <w:r w:rsidR="001D3473">
        <w:t>Ugoy</w:t>
      </w:r>
      <w:proofErr w:type="spellEnd"/>
      <w:r w:rsidR="001D3473">
        <w:t xml:space="preserve"> </w:t>
      </w:r>
      <w:proofErr w:type="spellStart"/>
      <w:r w:rsidR="001D3473">
        <w:t>ng</w:t>
      </w:r>
      <w:proofErr w:type="spellEnd"/>
      <w:r w:rsidR="001D3473">
        <w:t xml:space="preserve"> </w:t>
      </w:r>
      <w:proofErr w:type="spellStart"/>
      <w:r w:rsidR="001D3473">
        <w:t>Duyan</w:t>
      </w:r>
      <w:proofErr w:type="spellEnd"/>
    </w:p>
    <w:p w:rsidR="00B55F22" w:rsidRDefault="00B55F22" w:rsidP="00B55F22">
      <w:pPr>
        <w:spacing w:after="0"/>
        <w:ind w:firstLine="720"/>
      </w:pPr>
      <w:r>
        <w:t xml:space="preserve">6. </w:t>
      </w:r>
      <w:r w:rsidR="007978E9" w:rsidRPr="007978E9">
        <w:t>Performance s</w:t>
      </w:r>
      <w:r w:rsidR="002561F3">
        <w:t>hould last with the minimum of 5 minutes and 8</w:t>
      </w:r>
      <w:r w:rsidR="007978E9" w:rsidRPr="007978E9">
        <w:t xml:space="preserve"> minutes at the maximum including entrance </w:t>
      </w:r>
    </w:p>
    <w:p w:rsidR="007978E9" w:rsidRPr="007978E9" w:rsidRDefault="00A70994" w:rsidP="00B55F22">
      <w:pPr>
        <w:spacing w:after="0"/>
        <w:ind w:firstLine="720"/>
      </w:pPr>
      <w:r>
        <w:t xml:space="preserve">    </w:t>
      </w:r>
      <w:proofErr w:type="gramStart"/>
      <w:r w:rsidR="007978E9" w:rsidRPr="007978E9">
        <w:t>and</w:t>
      </w:r>
      <w:proofErr w:type="gramEnd"/>
      <w:r w:rsidR="007978E9" w:rsidRPr="007978E9">
        <w:t xml:space="preserve"> exit. There is a 5 point deduction of every minute of excess performance.</w:t>
      </w:r>
    </w:p>
    <w:p w:rsidR="007978E9" w:rsidRPr="007978E9" w:rsidRDefault="00B55F22" w:rsidP="00A70994">
      <w:pPr>
        <w:spacing w:after="0"/>
        <w:ind w:firstLine="720"/>
      </w:pPr>
      <w:r>
        <w:t xml:space="preserve">7. </w:t>
      </w:r>
      <w:r w:rsidR="00A70994">
        <w:t>The performers must bring their own acoustic guitar with or without pick – up sound connector/ cords</w:t>
      </w:r>
    </w:p>
    <w:p w:rsidR="007978E9" w:rsidRPr="007978E9" w:rsidRDefault="00B55F22" w:rsidP="00B55F22">
      <w:pPr>
        <w:spacing w:after="0"/>
        <w:ind w:firstLine="720"/>
      </w:pPr>
      <w:r>
        <w:t xml:space="preserve">8. </w:t>
      </w:r>
      <w:r w:rsidR="00A70994">
        <w:t>Costume of the performers must be appropriate to the choice of song.</w:t>
      </w:r>
    </w:p>
    <w:p w:rsidR="007978E9" w:rsidRDefault="00B55F22" w:rsidP="00B55F22">
      <w:pPr>
        <w:spacing w:after="0"/>
        <w:ind w:firstLine="720"/>
      </w:pPr>
      <w:r>
        <w:t xml:space="preserve">9. </w:t>
      </w:r>
      <w:r w:rsidR="007978E9" w:rsidRPr="007978E9">
        <w:t xml:space="preserve">Back up performers </w:t>
      </w:r>
      <w:proofErr w:type="gramStart"/>
      <w:r w:rsidR="007978E9" w:rsidRPr="007978E9">
        <w:t>are</w:t>
      </w:r>
      <w:proofErr w:type="gramEnd"/>
      <w:r w:rsidR="007978E9" w:rsidRPr="007978E9">
        <w:t xml:space="preserve"> not allowed.</w:t>
      </w:r>
    </w:p>
    <w:p w:rsidR="00A70994" w:rsidRPr="00A70994" w:rsidRDefault="00A70994" w:rsidP="00A70994">
      <w:pPr>
        <w:pStyle w:val="ListParagraph"/>
        <w:spacing w:after="0"/>
        <w:rPr>
          <w:sz w:val="24"/>
        </w:rPr>
      </w:pPr>
      <w:r>
        <w:rPr>
          <w:sz w:val="24"/>
        </w:rPr>
        <w:t xml:space="preserve"> 10</w:t>
      </w:r>
      <w:proofErr w:type="gramStart"/>
      <w:r>
        <w:rPr>
          <w:sz w:val="24"/>
        </w:rPr>
        <w:t>.</w:t>
      </w:r>
      <w:r w:rsidRPr="00A70994">
        <w:rPr>
          <w:sz w:val="24"/>
        </w:rPr>
        <w:t>The</w:t>
      </w:r>
      <w:proofErr w:type="gramEnd"/>
      <w:r w:rsidRPr="00A70994">
        <w:rPr>
          <w:sz w:val="24"/>
        </w:rPr>
        <w:t xml:space="preserve"> decision of the Board of Judges is final and irrevocable.</w:t>
      </w:r>
    </w:p>
    <w:p w:rsidR="00A70994" w:rsidRDefault="00A70994" w:rsidP="00A70994">
      <w:pPr>
        <w:pStyle w:val="ListParagraph"/>
        <w:spacing w:after="0"/>
        <w:rPr>
          <w:sz w:val="24"/>
        </w:rPr>
      </w:pPr>
      <w:r>
        <w:rPr>
          <w:sz w:val="24"/>
        </w:rPr>
        <w:t xml:space="preserve"> 11</w:t>
      </w:r>
      <w:proofErr w:type="gramStart"/>
      <w:r>
        <w:rPr>
          <w:sz w:val="24"/>
        </w:rPr>
        <w:t>.Criteria</w:t>
      </w:r>
      <w:proofErr w:type="gramEnd"/>
      <w:r>
        <w:rPr>
          <w:sz w:val="24"/>
        </w:rPr>
        <w:t>:</w:t>
      </w:r>
    </w:p>
    <w:p w:rsidR="00A70994" w:rsidRDefault="00A70994" w:rsidP="00A70994">
      <w:pPr>
        <w:pStyle w:val="ListParagraph"/>
        <w:spacing w:after="0"/>
        <w:ind w:left="1440"/>
        <w:rPr>
          <w:sz w:val="24"/>
        </w:rPr>
      </w:pPr>
      <w:r>
        <w:rPr>
          <w:sz w:val="24"/>
        </w:rPr>
        <w:t>Tone Quality</w:t>
      </w:r>
      <w:r>
        <w:rPr>
          <w:sz w:val="24"/>
        </w:rPr>
        <w:tab/>
        <w:t>-</w:t>
      </w:r>
      <w:r>
        <w:rPr>
          <w:sz w:val="24"/>
        </w:rPr>
        <w:tab/>
      </w:r>
      <w:r>
        <w:rPr>
          <w:sz w:val="24"/>
        </w:rPr>
        <w:tab/>
      </w:r>
      <w:r>
        <w:rPr>
          <w:sz w:val="24"/>
        </w:rPr>
        <w:tab/>
      </w:r>
      <w:r>
        <w:rPr>
          <w:sz w:val="24"/>
        </w:rPr>
        <w:tab/>
      </w:r>
      <w:r>
        <w:rPr>
          <w:sz w:val="24"/>
        </w:rPr>
        <w:tab/>
      </w:r>
      <w:r>
        <w:rPr>
          <w:sz w:val="24"/>
        </w:rPr>
        <w:tab/>
      </w:r>
      <w:r>
        <w:rPr>
          <w:sz w:val="24"/>
        </w:rPr>
        <w:tab/>
      </w:r>
      <w:r>
        <w:rPr>
          <w:sz w:val="24"/>
        </w:rPr>
        <w:tab/>
        <w:t>25%</w:t>
      </w:r>
    </w:p>
    <w:p w:rsidR="00A70994" w:rsidRDefault="00A70994" w:rsidP="00A70994">
      <w:pPr>
        <w:pStyle w:val="ListParagraph"/>
        <w:spacing w:after="0"/>
        <w:ind w:left="1440"/>
        <w:rPr>
          <w:sz w:val="24"/>
        </w:rPr>
      </w:pPr>
      <w:r>
        <w:rPr>
          <w:sz w:val="24"/>
        </w:rPr>
        <w:t>Musicality (dynamics, tempo, rhythm, phrasing)</w:t>
      </w:r>
      <w:r>
        <w:rPr>
          <w:sz w:val="24"/>
        </w:rPr>
        <w:tab/>
        <w:t>-</w:t>
      </w:r>
      <w:r>
        <w:rPr>
          <w:sz w:val="24"/>
        </w:rPr>
        <w:tab/>
      </w:r>
      <w:r>
        <w:rPr>
          <w:sz w:val="24"/>
        </w:rPr>
        <w:tab/>
      </w:r>
      <w:r>
        <w:rPr>
          <w:sz w:val="24"/>
        </w:rPr>
        <w:tab/>
        <w:t>25%</w:t>
      </w:r>
    </w:p>
    <w:p w:rsidR="00A70994" w:rsidRDefault="00A70994" w:rsidP="00A70994">
      <w:pPr>
        <w:pStyle w:val="ListParagraph"/>
        <w:spacing w:after="0"/>
        <w:ind w:left="1440"/>
        <w:rPr>
          <w:sz w:val="24"/>
        </w:rPr>
      </w:pPr>
      <w:r>
        <w:rPr>
          <w:sz w:val="24"/>
        </w:rPr>
        <w:t>Musicianship (skills)</w:t>
      </w:r>
      <w:r>
        <w:rPr>
          <w:sz w:val="24"/>
        </w:rPr>
        <w:tab/>
      </w:r>
      <w:r>
        <w:rPr>
          <w:sz w:val="24"/>
        </w:rPr>
        <w:tab/>
      </w:r>
      <w:r>
        <w:rPr>
          <w:sz w:val="24"/>
        </w:rPr>
        <w:tab/>
      </w:r>
      <w:r>
        <w:rPr>
          <w:sz w:val="24"/>
        </w:rPr>
        <w:tab/>
      </w:r>
      <w:r>
        <w:rPr>
          <w:sz w:val="24"/>
        </w:rPr>
        <w:tab/>
        <w:t>-</w:t>
      </w:r>
      <w:r>
        <w:rPr>
          <w:sz w:val="24"/>
        </w:rPr>
        <w:tab/>
      </w:r>
      <w:r>
        <w:rPr>
          <w:sz w:val="24"/>
        </w:rPr>
        <w:tab/>
      </w:r>
      <w:r>
        <w:rPr>
          <w:sz w:val="24"/>
        </w:rPr>
        <w:tab/>
        <w:t>30%</w:t>
      </w:r>
    </w:p>
    <w:p w:rsidR="00A70994" w:rsidRPr="00CB4629" w:rsidRDefault="00A70994" w:rsidP="00A70994">
      <w:pPr>
        <w:pStyle w:val="ListParagraph"/>
        <w:spacing w:after="0"/>
        <w:ind w:left="1440"/>
        <w:rPr>
          <w:sz w:val="24"/>
        </w:rPr>
      </w:pPr>
      <w:r>
        <w:rPr>
          <w:sz w:val="24"/>
        </w:rPr>
        <w:t>Artistry (expression, interpretation, costume, choreography)</w:t>
      </w:r>
      <w:r>
        <w:rPr>
          <w:sz w:val="24"/>
        </w:rPr>
        <w:tab/>
      </w:r>
      <w:r>
        <w:rPr>
          <w:sz w:val="24"/>
        </w:rPr>
        <w:tab/>
        <w:t>20%</w:t>
      </w:r>
    </w:p>
    <w:p w:rsidR="00A70994" w:rsidRDefault="00A70994" w:rsidP="00A70994">
      <w:pPr>
        <w:spacing w:after="0"/>
        <w:rPr>
          <w:b/>
          <w:sz w:val="28"/>
        </w:rPr>
      </w:pPr>
    </w:p>
    <w:p w:rsidR="00A70994" w:rsidRPr="007978E9" w:rsidRDefault="00A70994" w:rsidP="00B55F22">
      <w:pPr>
        <w:spacing w:after="0"/>
        <w:ind w:firstLine="720"/>
      </w:pPr>
    </w:p>
    <w:p w:rsidR="007978E9" w:rsidRDefault="007978E9" w:rsidP="00A70994">
      <w:pPr>
        <w:spacing w:after="0"/>
        <w:ind w:firstLine="72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4A7542" w:rsidRDefault="004A7542" w:rsidP="00EE25EE">
      <w:pPr>
        <w:spacing w:after="0"/>
        <w:jc w:val="center"/>
        <w:rPr>
          <w:b/>
          <w:sz w:val="24"/>
        </w:rPr>
      </w:pPr>
    </w:p>
    <w:p w:rsidR="00EE25EE" w:rsidRPr="00EE25EE" w:rsidRDefault="00EE25EE" w:rsidP="00EE25EE">
      <w:pPr>
        <w:spacing w:after="0"/>
        <w:jc w:val="center"/>
        <w:rPr>
          <w:b/>
          <w:sz w:val="24"/>
        </w:rPr>
      </w:pPr>
      <w:r w:rsidRPr="00EE25EE">
        <w:rPr>
          <w:b/>
          <w:sz w:val="24"/>
        </w:rPr>
        <w:lastRenderedPageBreak/>
        <w:t>Division of Bohol</w:t>
      </w:r>
    </w:p>
    <w:p w:rsidR="00EE25EE" w:rsidRPr="00EE25EE" w:rsidRDefault="00EE25EE" w:rsidP="00EE25EE">
      <w:pPr>
        <w:spacing w:after="0"/>
        <w:jc w:val="center"/>
        <w:rPr>
          <w:b/>
          <w:sz w:val="24"/>
        </w:rPr>
      </w:pPr>
      <w:r w:rsidRPr="00EE25EE">
        <w:rPr>
          <w:b/>
          <w:sz w:val="24"/>
        </w:rPr>
        <w:t>Division Level Competitions for Culture and Arts</w:t>
      </w:r>
    </w:p>
    <w:p w:rsidR="00EE25EE" w:rsidRPr="00EE25EE" w:rsidRDefault="00EE25EE" w:rsidP="00EE25EE">
      <w:pPr>
        <w:spacing w:after="0"/>
        <w:jc w:val="center"/>
        <w:rPr>
          <w:b/>
          <w:sz w:val="24"/>
        </w:rPr>
      </w:pPr>
    </w:p>
    <w:p w:rsidR="00EE25EE" w:rsidRDefault="00EE25EE" w:rsidP="00EE25EE">
      <w:pPr>
        <w:spacing w:after="0"/>
        <w:jc w:val="center"/>
        <w:rPr>
          <w:b/>
          <w:sz w:val="24"/>
        </w:rPr>
      </w:pPr>
      <w:r>
        <w:rPr>
          <w:b/>
          <w:sz w:val="24"/>
        </w:rPr>
        <w:t>FOLKDANCE COMPETITION</w:t>
      </w:r>
    </w:p>
    <w:p w:rsidR="00EE25EE" w:rsidRDefault="00EE25EE" w:rsidP="00EE25EE">
      <w:pPr>
        <w:spacing w:after="0"/>
        <w:rPr>
          <w:b/>
          <w:sz w:val="24"/>
        </w:rPr>
      </w:pPr>
    </w:p>
    <w:p w:rsidR="00EE25EE" w:rsidRDefault="00EE25EE" w:rsidP="00EE25EE">
      <w:pPr>
        <w:spacing w:after="0"/>
        <w:rPr>
          <w:b/>
          <w:sz w:val="24"/>
        </w:rPr>
      </w:pPr>
      <w:r>
        <w:rPr>
          <w:b/>
          <w:sz w:val="24"/>
        </w:rPr>
        <w:t>Guidelines:</w:t>
      </w:r>
    </w:p>
    <w:p w:rsidR="00EE25EE" w:rsidRDefault="00EE25EE" w:rsidP="00EE25EE">
      <w:pPr>
        <w:spacing w:after="0"/>
        <w:rPr>
          <w:b/>
          <w:sz w:val="24"/>
        </w:rPr>
      </w:pPr>
    </w:p>
    <w:p w:rsidR="00EE25EE" w:rsidRDefault="00EE25EE" w:rsidP="00EE25EE">
      <w:pPr>
        <w:pStyle w:val="ListParagraph"/>
        <w:numPr>
          <w:ilvl w:val="0"/>
          <w:numId w:val="6"/>
        </w:numPr>
        <w:spacing w:after="0"/>
        <w:rPr>
          <w:sz w:val="24"/>
        </w:rPr>
      </w:pPr>
      <w:r w:rsidRPr="00EE25EE">
        <w:rPr>
          <w:sz w:val="24"/>
        </w:rPr>
        <w:t xml:space="preserve"> The competition is open to Congressional Athletic Delegation who won during the lower meet competitions</w:t>
      </w:r>
      <w:r>
        <w:rPr>
          <w:sz w:val="24"/>
        </w:rPr>
        <w:t>.</w:t>
      </w:r>
    </w:p>
    <w:p w:rsidR="00EE25EE" w:rsidRDefault="00EE25EE" w:rsidP="00EE25EE">
      <w:pPr>
        <w:pStyle w:val="ListParagraph"/>
        <w:numPr>
          <w:ilvl w:val="0"/>
          <w:numId w:val="6"/>
        </w:numPr>
        <w:spacing w:after="0"/>
        <w:rPr>
          <w:sz w:val="24"/>
        </w:rPr>
      </w:pPr>
      <w:r>
        <w:rPr>
          <w:sz w:val="24"/>
        </w:rPr>
        <w:t xml:space="preserve">Performers are to present </w:t>
      </w:r>
      <w:r w:rsidR="00E36140">
        <w:rPr>
          <w:sz w:val="24"/>
        </w:rPr>
        <w:t xml:space="preserve">two folkdances; </w:t>
      </w:r>
      <w:proofErr w:type="spellStart"/>
      <w:r w:rsidR="00E36140" w:rsidRPr="00DE7A69">
        <w:rPr>
          <w:b/>
          <w:sz w:val="24"/>
        </w:rPr>
        <w:t>Pandanggo</w:t>
      </w:r>
      <w:proofErr w:type="spellEnd"/>
      <w:r w:rsidR="00E36140" w:rsidRPr="00DE7A69">
        <w:rPr>
          <w:b/>
          <w:sz w:val="24"/>
        </w:rPr>
        <w:t xml:space="preserve"> </w:t>
      </w:r>
      <w:proofErr w:type="spellStart"/>
      <w:proofErr w:type="gramStart"/>
      <w:r w:rsidR="00E36140" w:rsidRPr="00DE7A69">
        <w:rPr>
          <w:b/>
          <w:sz w:val="24"/>
        </w:rPr>
        <w:t>sa</w:t>
      </w:r>
      <w:proofErr w:type="spellEnd"/>
      <w:proofErr w:type="gramEnd"/>
      <w:r w:rsidR="00E36140" w:rsidRPr="00DE7A69">
        <w:rPr>
          <w:b/>
          <w:sz w:val="24"/>
        </w:rPr>
        <w:t xml:space="preserve"> </w:t>
      </w:r>
      <w:proofErr w:type="spellStart"/>
      <w:r w:rsidR="00E36140" w:rsidRPr="00DE7A69">
        <w:rPr>
          <w:b/>
          <w:sz w:val="24"/>
        </w:rPr>
        <w:t>Tapis</w:t>
      </w:r>
      <w:proofErr w:type="spellEnd"/>
      <w:r>
        <w:rPr>
          <w:sz w:val="24"/>
        </w:rPr>
        <w:t xml:space="preserve"> as wa</w:t>
      </w:r>
      <w:r w:rsidR="00E36140">
        <w:rPr>
          <w:sz w:val="24"/>
        </w:rPr>
        <w:t xml:space="preserve">rm-up dance and </w:t>
      </w:r>
      <w:proofErr w:type="spellStart"/>
      <w:r w:rsidR="00E36140" w:rsidRPr="00DE7A69">
        <w:rPr>
          <w:b/>
          <w:sz w:val="24"/>
        </w:rPr>
        <w:t>Mangguiguinocan</w:t>
      </w:r>
      <w:proofErr w:type="spellEnd"/>
      <w:r w:rsidRPr="00DE7A69">
        <w:rPr>
          <w:b/>
          <w:sz w:val="24"/>
        </w:rPr>
        <w:t xml:space="preserve"> </w:t>
      </w:r>
      <w:r>
        <w:rPr>
          <w:sz w:val="24"/>
        </w:rPr>
        <w:t>as the contest piece.</w:t>
      </w:r>
    </w:p>
    <w:p w:rsidR="00EE25EE" w:rsidRDefault="00EE25EE" w:rsidP="00EE25EE">
      <w:pPr>
        <w:pStyle w:val="ListParagraph"/>
        <w:numPr>
          <w:ilvl w:val="0"/>
          <w:numId w:val="6"/>
        </w:numPr>
        <w:spacing w:after="0"/>
        <w:rPr>
          <w:sz w:val="24"/>
        </w:rPr>
      </w:pPr>
      <w:r>
        <w:rPr>
          <w:sz w:val="24"/>
        </w:rPr>
        <w:t>The composition of performers shall be a minimum of 4 pairs (8 dancers) and maximum of 5 pairs (10 dancers)</w:t>
      </w:r>
      <w:r w:rsidR="00FF6AD2">
        <w:rPr>
          <w:sz w:val="24"/>
        </w:rPr>
        <w:t>. Composition of dancers should be paired with a boy and a girl. Pairing of same sex is strictly not allowed.</w:t>
      </w:r>
    </w:p>
    <w:p w:rsidR="00B62B2A" w:rsidRDefault="00FF6AD2" w:rsidP="00EE25EE">
      <w:pPr>
        <w:pStyle w:val="ListParagraph"/>
        <w:numPr>
          <w:ilvl w:val="0"/>
          <w:numId w:val="6"/>
        </w:numPr>
        <w:spacing w:after="0"/>
        <w:rPr>
          <w:sz w:val="24"/>
        </w:rPr>
      </w:pPr>
      <w:r>
        <w:rPr>
          <w:sz w:val="24"/>
        </w:rPr>
        <w:t>Each</w:t>
      </w:r>
      <w:r w:rsidR="00B62B2A">
        <w:rPr>
          <w:sz w:val="24"/>
        </w:rPr>
        <w:t xml:space="preserve"> group will perf</w:t>
      </w:r>
      <w:r w:rsidR="00D91791">
        <w:rPr>
          <w:sz w:val="24"/>
        </w:rPr>
        <w:t>orm on stage with a maximum of 7</w:t>
      </w:r>
      <w:r w:rsidR="00B62B2A">
        <w:rPr>
          <w:sz w:val="24"/>
        </w:rPr>
        <w:t xml:space="preserve"> minutes performance including entrance and exit.</w:t>
      </w:r>
    </w:p>
    <w:p w:rsidR="003A2BCB" w:rsidRDefault="00B62B2A" w:rsidP="00EE25EE">
      <w:pPr>
        <w:pStyle w:val="ListParagraph"/>
        <w:numPr>
          <w:ilvl w:val="0"/>
          <w:numId w:val="6"/>
        </w:numPr>
        <w:spacing w:after="0"/>
        <w:rPr>
          <w:sz w:val="24"/>
        </w:rPr>
      </w:pPr>
      <w:r>
        <w:rPr>
          <w:sz w:val="24"/>
        </w:rPr>
        <w:t xml:space="preserve">Appropriate </w:t>
      </w:r>
      <w:r w:rsidR="003A2BCB">
        <w:rPr>
          <w:sz w:val="24"/>
        </w:rPr>
        <w:t>costume should be worn during the contest</w:t>
      </w:r>
    </w:p>
    <w:p w:rsidR="00644AEC" w:rsidRDefault="003A2BCB" w:rsidP="00EE25EE">
      <w:pPr>
        <w:pStyle w:val="ListParagraph"/>
        <w:numPr>
          <w:ilvl w:val="0"/>
          <w:numId w:val="6"/>
        </w:numPr>
        <w:spacing w:after="0"/>
        <w:rPr>
          <w:sz w:val="24"/>
        </w:rPr>
      </w:pPr>
      <w:r>
        <w:rPr>
          <w:sz w:val="24"/>
        </w:rPr>
        <w:t xml:space="preserve">Only CD of </w:t>
      </w:r>
      <w:proofErr w:type="spellStart"/>
      <w:r w:rsidR="007E56C9">
        <w:rPr>
          <w:sz w:val="24"/>
        </w:rPr>
        <w:t>Pandanggo</w:t>
      </w:r>
      <w:proofErr w:type="spellEnd"/>
      <w:r w:rsidR="007E56C9">
        <w:rPr>
          <w:sz w:val="24"/>
        </w:rPr>
        <w:t xml:space="preserve"> </w:t>
      </w:r>
      <w:proofErr w:type="spellStart"/>
      <w:proofErr w:type="gramStart"/>
      <w:r w:rsidR="007E56C9">
        <w:rPr>
          <w:sz w:val="24"/>
        </w:rPr>
        <w:t>sa</w:t>
      </w:r>
      <w:proofErr w:type="spellEnd"/>
      <w:proofErr w:type="gramEnd"/>
      <w:r w:rsidR="007E56C9">
        <w:rPr>
          <w:sz w:val="24"/>
        </w:rPr>
        <w:t xml:space="preserve"> </w:t>
      </w:r>
      <w:proofErr w:type="spellStart"/>
      <w:r w:rsidR="007E56C9">
        <w:rPr>
          <w:sz w:val="24"/>
        </w:rPr>
        <w:t>Tapis</w:t>
      </w:r>
      <w:proofErr w:type="spellEnd"/>
      <w:r w:rsidR="007E56C9">
        <w:rPr>
          <w:sz w:val="24"/>
        </w:rPr>
        <w:t xml:space="preserve"> and </w:t>
      </w:r>
      <w:proofErr w:type="spellStart"/>
      <w:r w:rsidR="007E56C9">
        <w:rPr>
          <w:sz w:val="24"/>
        </w:rPr>
        <w:t>Mangguiguinocan</w:t>
      </w:r>
      <w:proofErr w:type="spellEnd"/>
      <w:r w:rsidR="00644AEC">
        <w:rPr>
          <w:sz w:val="24"/>
        </w:rPr>
        <w:t xml:space="preserve"> music given during the training should be used during the competition. No live accompaniment is allowed.</w:t>
      </w:r>
    </w:p>
    <w:p w:rsidR="00644AEC" w:rsidRDefault="00644AEC" w:rsidP="00EE25EE">
      <w:pPr>
        <w:pStyle w:val="ListParagraph"/>
        <w:numPr>
          <w:ilvl w:val="0"/>
          <w:numId w:val="6"/>
        </w:numPr>
        <w:spacing w:after="0"/>
        <w:rPr>
          <w:sz w:val="24"/>
        </w:rPr>
      </w:pPr>
      <w:r>
        <w:rPr>
          <w:sz w:val="24"/>
        </w:rPr>
        <w:t>Criteria:</w:t>
      </w:r>
    </w:p>
    <w:p w:rsidR="00644AEC" w:rsidRDefault="00644AEC" w:rsidP="00644AEC">
      <w:pPr>
        <w:pStyle w:val="ListParagraph"/>
        <w:numPr>
          <w:ilvl w:val="0"/>
          <w:numId w:val="2"/>
        </w:numPr>
        <w:spacing w:after="0"/>
        <w:rPr>
          <w:sz w:val="24"/>
        </w:rPr>
      </w:pPr>
      <w:r>
        <w:rPr>
          <w:sz w:val="24"/>
        </w:rPr>
        <w:t>Mastery (correct execution of steps and timing with the music)</w:t>
      </w:r>
      <w:r>
        <w:rPr>
          <w:sz w:val="24"/>
        </w:rPr>
        <w:tab/>
        <w:t>30%</w:t>
      </w:r>
    </w:p>
    <w:p w:rsidR="00FF6AD2" w:rsidRDefault="00644AEC" w:rsidP="00644AEC">
      <w:pPr>
        <w:pStyle w:val="ListParagraph"/>
        <w:numPr>
          <w:ilvl w:val="0"/>
          <w:numId w:val="2"/>
        </w:numPr>
        <w:spacing w:after="0"/>
        <w:rPr>
          <w:sz w:val="24"/>
        </w:rPr>
      </w:pPr>
      <w:r>
        <w:rPr>
          <w:sz w:val="24"/>
        </w:rPr>
        <w:t>Choreography (balance/ proper distance/ alignment)</w:t>
      </w:r>
      <w:r>
        <w:rPr>
          <w:sz w:val="24"/>
        </w:rPr>
        <w:tab/>
      </w:r>
      <w:r>
        <w:rPr>
          <w:sz w:val="24"/>
        </w:rPr>
        <w:tab/>
      </w:r>
      <w:r>
        <w:rPr>
          <w:sz w:val="24"/>
        </w:rPr>
        <w:tab/>
        <w:t>25%</w:t>
      </w:r>
    </w:p>
    <w:p w:rsidR="00644AEC" w:rsidRDefault="00644AEC" w:rsidP="00644AEC">
      <w:pPr>
        <w:pStyle w:val="ListParagraph"/>
        <w:numPr>
          <w:ilvl w:val="0"/>
          <w:numId w:val="2"/>
        </w:numPr>
        <w:spacing w:after="0"/>
        <w:rPr>
          <w:sz w:val="24"/>
        </w:rPr>
      </w:pPr>
      <w:r>
        <w:rPr>
          <w:sz w:val="24"/>
        </w:rPr>
        <w:t>Costumes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20%</w:t>
      </w:r>
    </w:p>
    <w:p w:rsidR="00644AEC" w:rsidRDefault="00644AEC" w:rsidP="00644AEC">
      <w:pPr>
        <w:pStyle w:val="ListParagraph"/>
        <w:numPr>
          <w:ilvl w:val="0"/>
          <w:numId w:val="2"/>
        </w:numPr>
        <w:spacing w:after="0"/>
        <w:rPr>
          <w:sz w:val="24"/>
        </w:rPr>
      </w:pPr>
      <w:r>
        <w:rPr>
          <w:sz w:val="24"/>
        </w:rPr>
        <w:t>Projection/ Expression (poise and grace)</w:t>
      </w:r>
      <w:r>
        <w:rPr>
          <w:sz w:val="24"/>
        </w:rPr>
        <w:tab/>
      </w:r>
      <w:r>
        <w:rPr>
          <w:sz w:val="24"/>
        </w:rPr>
        <w:tab/>
      </w:r>
      <w:r>
        <w:rPr>
          <w:sz w:val="24"/>
        </w:rPr>
        <w:tab/>
      </w:r>
      <w:r>
        <w:rPr>
          <w:sz w:val="24"/>
        </w:rPr>
        <w:tab/>
      </w:r>
      <w:r>
        <w:rPr>
          <w:sz w:val="24"/>
        </w:rPr>
        <w:tab/>
        <w:t>25%</w:t>
      </w:r>
    </w:p>
    <w:p w:rsidR="00644AEC" w:rsidRDefault="00644AEC" w:rsidP="00644AEC">
      <w:pPr>
        <w:pStyle w:val="ListParagraph"/>
        <w:spacing w:after="0"/>
        <w:ind w:left="5760"/>
        <w:rPr>
          <w:sz w:val="24"/>
        </w:rPr>
      </w:pPr>
      <w:r>
        <w:rPr>
          <w:sz w:val="24"/>
        </w:rPr>
        <w:t>Total</w:t>
      </w:r>
      <w:r>
        <w:rPr>
          <w:sz w:val="24"/>
        </w:rPr>
        <w:tab/>
      </w:r>
      <w:r>
        <w:rPr>
          <w:sz w:val="24"/>
        </w:rPr>
        <w:tab/>
      </w:r>
      <w:r>
        <w:rPr>
          <w:sz w:val="24"/>
        </w:rPr>
        <w:tab/>
      </w:r>
      <w:r>
        <w:rPr>
          <w:sz w:val="24"/>
        </w:rPr>
        <w:tab/>
        <w:t>100%</w:t>
      </w:r>
    </w:p>
    <w:p w:rsidR="00EE25EE" w:rsidRPr="00567B51" w:rsidRDefault="0070196B" w:rsidP="00EE25EE">
      <w:pPr>
        <w:pStyle w:val="ListParagraph"/>
        <w:numPr>
          <w:ilvl w:val="0"/>
          <w:numId w:val="6"/>
        </w:numPr>
        <w:spacing w:after="0"/>
      </w:pPr>
      <w:r w:rsidRPr="004F408B">
        <w:rPr>
          <w:sz w:val="24"/>
        </w:rPr>
        <w:t xml:space="preserve">Judges decision is final and </w:t>
      </w:r>
      <w:proofErr w:type="spellStart"/>
      <w:r w:rsidRPr="004F408B">
        <w:rPr>
          <w:sz w:val="24"/>
        </w:rPr>
        <w:t>unappealable</w:t>
      </w:r>
      <w:proofErr w:type="spellEnd"/>
      <w:r w:rsidRPr="004F408B">
        <w:rPr>
          <w:sz w:val="24"/>
        </w:rPr>
        <w:t>.</w:t>
      </w:r>
      <w:bookmarkStart w:id="0" w:name="_GoBack"/>
      <w:bookmarkEnd w:id="0"/>
    </w:p>
    <w:p w:rsidR="00EE25EE" w:rsidRDefault="00EE25EE"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EE25EE">
      <w:pPr>
        <w:spacing w:after="0"/>
      </w:pPr>
    </w:p>
    <w:p w:rsidR="00567B51" w:rsidRDefault="00567B51" w:rsidP="009941CF">
      <w:pPr>
        <w:spacing w:after="0"/>
      </w:pPr>
    </w:p>
    <w:p w:rsidR="009941CF" w:rsidRDefault="009941CF" w:rsidP="009941CF">
      <w:pPr>
        <w:spacing w:after="0"/>
        <w:rPr>
          <w:rFonts w:ascii="Comic Sans MS" w:hAnsi="Comic Sans MS"/>
          <w:b/>
        </w:rPr>
      </w:pPr>
    </w:p>
    <w:p w:rsidR="00567B51" w:rsidRDefault="00567B51" w:rsidP="00567B51">
      <w:pPr>
        <w:spacing w:after="0"/>
        <w:jc w:val="center"/>
        <w:rPr>
          <w:rFonts w:ascii="Arial Narrow" w:hAnsi="Arial Narrow"/>
          <w:b/>
        </w:rPr>
      </w:pPr>
    </w:p>
    <w:p w:rsidR="00567B51" w:rsidRDefault="00567B51" w:rsidP="00567B51">
      <w:pPr>
        <w:spacing w:after="0"/>
        <w:jc w:val="center"/>
        <w:rPr>
          <w:rFonts w:ascii="Arial Narrow" w:hAnsi="Arial Narrow"/>
          <w:b/>
        </w:rPr>
      </w:pPr>
      <w:r>
        <w:rPr>
          <w:rFonts w:ascii="Arial Narrow" w:hAnsi="Arial Narrow"/>
          <w:b/>
        </w:rPr>
        <w:lastRenderedPageBreak/>
        <w:t>DANCESPORTS COMPETITION</w:t>
      </w:r>
    </w:p>
    <w:p w:rsidR="00567B51" w:rsidRDefault="00567B51" w:rsidP="00567B51">
      <w:pPr>
        <w:spacing w:after="0"/>
        <w:jc w:val="center"/>
        <w:rPr>
          <w:rFonts w:ascii="Arial Narrow" w:hAnsi="Arial Narrow"/>
          <w:b/>
        </w:rPr>
      </w:pPr>
      <w:r>
        <w:rPr>
          <w:rFonts w:ascii="Arial Narrow" w:hAnsi="Arial Narrow"/>
          <w:b/>
        </w:rPr>
        <w:t>GENERAL RULES</w:t>
      </w:r>
    </w:p>
    <w:p w:rsidR="00567B51" w:rsidRDefault="00567B51" w:rsidP="00567B51">
      <w:pPr>
        <w:spacing w:after="0"/>
        <w:rPr>
          <w:rFonts w:ascii="Arial Narrow" w:hAnsi="Arial Narrow"/>
        </w:rPr>
      </w:pP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bCs/>
        </w:rPr>
        <w:t>This competition is open to</w:t>
      </w:r>
      <w:r w:rsidR="008269DE">
        <w:rPr>
          <w:rFonts w:ascii="Arial Narrow" w:hAnsi="Arial Narrow"/>
          <w:bCs/>
        </w:rPr>
        <w:t xml:space="preserve"> secondary students (Private or Public) in </w:t>
      </w:r>
      <w:proofErr w:type="spellStart"/>
      <w:r w:rsidR="008269DE">
        <w:rPr>
          <w:rFonts w:ascii="Arial Narrow" w:hAnsi="Arial Narrow"/>
          <w:bCs/>
        </w:rPr>
        <w:t>DepEd</w:t>
      </w:r>
      <w:proofErr w:type="spellEnd"/>
      <w:r w:rsidR="008269DE">
        <w:rPr>
          <w:rFonts w:ascii="Arial Narrow" w:hAnsi="Arial Narrow"/>
          <w:bCs/>
        </w:rPr>
        <w:t xml:space="preserve"> Division of Bohol. </w:t>
      </w: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bCs/>
        </w:rPr>
        <w:t xml:space="preserve">Competition consists of </w:t>
      </w:r>
      <w:r>
        <w:rPr>
          <w:rFonts w:ascii="Arial Narrow" w:hAnsi="Arial Narrow"/>
          <w:b/>
          <w:bCs/>
        </w:rPr>
        <w:t>Modern Standard Dances</w:t>
      </w:r>
      <w:r>
        <w:rPr>
          <w:rFonts w:ascii="Arial Narrow" w:hAnsi="Arial Narrow"/>
          <w:bCs/>
        </w:rPr>
        <w:t xml:space="preserve">: Slow Waltz, Modern Tango, Foxtrot and Quickstep and </w:t>
      </w:r>
      <w:r>
        <w:rPr>
          <w:rFonts w:ascii="Arial Narrow" w:hAnsi="Arial Narrow"/>
          <w:b/>
          <w:bCs/>
        </w:rPr>
        <w:t>Latin American Dances</w:t>
      </w:r>
      <w:r>
        <w:rPr>
          <w:rFonts w:ascii="Arial Narrow" w:hAnsi="Arial Narrow"/>
          <w:bCs/>
        </w:rPr>
        <w:t>: Cha-cha-cha, Samba, Rumba and Jive. Each dance per category has a maximum time allotment of 90 seconds or 1 minute and a half.</w:t>
      </w: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bCs/>
        </w:rPr>
        <w:t>Participants must specify the category in which they will compete.</w:t>
      </w: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bCs/>
        </w:rPr>
        <w:t>The music will be chosen by the committee. CD of the official</w:t>
      </w:r>
      <w:r w:rsidR="008269DE">
        <w:rPr>
          <w:rFonts w:ascii="Arial Narrow" w:hAnsi="Arial Narrow"/>
          <w:bCs/>
        </w:rPr>
        <w:t xml:space="preserve"> music will be given during Congressional Meet.</w:t>
      </w: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bCs/>
        </w:rPr>
        <w:t>Appropriate costume should be worn during the contest. Coaches are advised to bring the official costume during the Solidarity Meeting. Teams were given the right to use different sets of costumes during the Preliminaries and in the Final Round.</w:t>
      </w: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bCs/>
        </w:rPr>
        <w:t>The code of decency shall be a must in the choice of costumes.</w:t>
      </w:r>
      <w:r w:rsidR="008269DE">
        <w:rPr>
          <w:rFonts w:ascii="Arial Narrow" w:hAnsi="Arial Narrow"/>
          <w:bCs/>
        </w:rPr>
        <w:t xml:space="preserve"> </w:t>
      </w: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bCs/>
        </w:rPr>
        <w:t>The competition is divided into Two Events.</w:t>
      </w:r>
    </w:p>
    <w:p w:rsidR="00567B51" w:rsidRDefault="00567B51" w:rsidP="00567B51">
      <w:pPr>
        <w:pStyle w:val="ListParagraph"/>
        <w:numPr>
          <w:ilvl w:val="0"/>
          <w:numId w:val="8"/>
        </w:numPr>
        <w:spacing w:after="200" w:line="276" w:lineRule="auto"/>
        <w:jc w:val="both"/>
        <w:rPr>
          <w:rFonts w:ascii="Arial Narrow" w:hAnsi="Arial Narrow"/>
        </w:rPr>
      </w:pPr>
      <w:r>
        <w:rPr>
          <w:rFonts w:ascii="Arial Narrow" w:hAnsi="Arial Narrow"/>
          <w:bCs/>
        </w:rPr>
        <w:t>Pre- Final Events:</w:t>
      </w:r>
    </w:p>
    <w:p w:rsidR="00567B51" w:rsidRDefault="00567B51" w:rsidP="00567B51">
      <w:pPr>
        <w:pStyle w:val="ListParagraph"/>
        <w:ind w:left="1440"/>
        <w:jc w:val="both"/>
        <w:rPr>
          <w:rFonts w:ascii="Arial Narrow" w:hAnsi="Arial Narrow"/>
          <w:bCs/>
        </w:rPr>
      </w:pPr>
      <w:r>
        <w:rPr>
          <w:rFonts w:ascii="Arial Narrow" w:hAnsi="Arial Narrow"/>
          <w:bCs/>
        </w:rPr>
        <w:t>Four Dances Competition</w:t>
      </w:r>
    </w:p>
    <w:p w:rsidR="00567B51" w:rsidRDefault="00567B51" w:rsidP="00567B51">
      <w:pPr>
        <w:pStyle w:val="ListParagraph"/>
        <w:numPr>
          <w:ilvl w:val="0"/>
          <w:numId w:val="8"/>
        </w:numPr>
        <w:spacing w:after="200" w:line="276" w:lineRule="auto"/>
        <w:jc w:val="both"/>
        <w:rPr>
          <w:rFonts w:ascii="Arial Narrow" w:hAnsi="Arial Narrow"/>
        </w:rPr>
      </w:pPr>
      <w:r>
        <w:rPr>
          <w:rFonts w:ascii="Arial Narrow" w:hAnsi="Arial Narrow"/>
          <w:bCs/>
        </w:rPr>
        <w:t>Final Events are composed of:</w:t>
      </w:r>
    </w:p>
    <w:p w:rsidR="00567B51" w:rsidRDefault="00567B51" w:rsidP="00567B51">
      <w:pPr>
        <w:pStyle w:val="ListParagraph"/>
        <w:numPr>
          <w:ilvl w:val="0"/>
          <w:numId w:val="9"/>
        </w:numPr>
        <w:spacing w:after="200" w:line="276" w:lineRule="auto"/>
        <w:jc w:val="both"/>
        <w:rPr>
          <w:rFonts w:ascii="Arial Narrow" w:hAnsi="Arial Narrow"/>
        </w:rPr>
      </w:pPr>
      <w:r>
        <w:rPr>
          <w:rFonts w:ascii="Arial Narrow" w:hAnsi="Arial Narrow"/>
          <w:bCs/>
        </w:rPr>
        <w:t>One Dance Competition</w:t>
      </w:r>
    </w:p>
    <w:p w:rsidR="00567B51" w:rsidRDefault="00567B51" w:rsidP="00567B51">
      <w:pPr>
        <w:pStyle w:val="ListParagraph"/>
        <w:ind w:left="1800"/>
        <w:jc w:val="both"/>
        <w:rPr>
          <w:rFonts w:ascii="Arial Narrow" w:hAnsi="Arial Narrow"/>
          <w:bCs/>
        </w:rPr>
      </w:pPr>
      <w:r>
        <w:rPr>
          <w:rFonts w:ascii="Arial Narrow" w:hAnsi="Arial Narrow"/>
          <w:bCs/>
        </w:rPr>
        <w:t>Modern Standard Dances:</w:t>
      </w:r>
    </w:p>
    <w:p w:rsidR="00567B51" w:rsidRDefault="00567B51" w:rsidP="00567B51">
      <w:pPr>
        <w:pStyle w:val="ListParagraph"/>
        <w:numPr>
          <w:ilvl w:val="0"/>
          <w:numId w:val="10"/>
        </w:numPr>
        <w:spacing w:after="200" w:line="276" w:lineRule="auto"/>
        <w:jc w:val="both"/>
        <w:rPr>
          <w:rFonts w:ascii="Arial Narrow" w:hAnsi="Arial Narrow"/>
        </w:rPr>
      </w:pPr>
      <w:r>
        <w:rPr>
          <w:rFonts w:ascii="Arial Narrow" w:hAnsi="Arial Narrow"/>
          <w:bCs/>
        </w:rPr>
        <w:t>Slow Waltz</w:t>
      </w:r>
    </w:p>
    <w:p w:rsidR="00567B51" w:rsidRDefault="00567B51" w:rsidP="00567B51">
      <w:pPr>
        <w:pStyle w:val="ListParagraph"/>
        <w:numPr>
          <w:ilvl w:val="0"/>
          <w:numId w:val="10"/>
        </w:numPr>
        <w:spacing w:after="200" w:line="276" w:lineRule="auto"/>
        <w:jc w:val="both"/>
        <w:rPr>
          <w:rFonts w:ascii="Arial Narrow" w:hAnsi="Arial Narrow"/>
        </w:rPr>
      </w:pPr>
      <w:r>
        <w:rPr>
          <w:rFonts w:ascii="Arial Narrow" w:hAnsi="Arial Narrow"/>
          <w:bCs/>
        </w:rPr>
        <w:t>Foxtrot</w:t>
      </w:r>
    </w:p>
    <w:p w:rsidR="00567B51" w:rsidRDefault="00567B51" w:rsidP="00567B51">
      <w:pPr>
        <w:pStyle w:val="ListParagraph"/>
        <w:numPr>
          <w:ilvl w:val="0"/>
          <w:numId w:val="10"/>
        </w:numPr>
        <w:spacing w:after="200" w:line="276" w:lineRule="auto"/>
        <w:jc w:val="both"/>
        <w:rPr>
          <w:rFonts w:ascii="Arial Narrow" w:hAnsi="Arial Narrow"/>
        </w:rPr>
      </w:pPr>
      <w:r>
        <w:rPr>
          <w:rFonts w:ascii="Arial Narrow" w:hAnsi="Arial Narrow"/>
          <w:bCs/>
        </w:rPr>
        <w:t>Tango</w:t>
      </w:r>
    </w:p>
    <w:p w:rsidR="00567B51" w:rsidRDefault="00567B51" w:rsidP="00567B51">
      <w:pPr>
        <w:pStyle w:val="ListParagraph"/>
        <w:numPr>
          <w:ilvl w:val="0"/>
          <w:numId w:val="10"/>
        </w:numPr>
        <w:spacing w:after="200" w:line="276" w:lineRule="auto"/>
        <w:jc w:val="both"/>
        <w:rPr>
          <w:rFonts w:ascii="Arial Narrow" w:hAnsi="Arial Narrow"/>
        </w:rPr>
      </w:pPr>
      <w:r>
        <w:rPr>
          <w:rFonts w:ascii="Arial Narrow" w:hAnsi="Arial Narrow"/>
          <w:bCs/>
        </w:rPr>
        <w:t>Quickstep</w:t>
      </w:r>
    </w:p>
    <w:p w:rsidR="00567B51" w:rsidRDefault="00567B51" w:rsidP="00567B51">
      <w:pPr>
        <w:pStyle w:val="ListParagraph"/>
        <w:ind w:left="1800"/>
        <w:jc w:val="both"/>
        <w:rPr>
          <w:rFonts w:ascii="Arial Narrow" w:hAnsi="Arial Narrow"/>
          <w:bCs/>
        </w:rPr>
      </w:pPr>
      <w:r>
        <w:rPr>
          <w:rFonts w:ascii="Arial Narrow" w:hAnsi="Arial Narrow"/>
          <w:bCs/>
        </w:rPr>
        <w:t>Latin American Dances:</w:t>
      </w:r>
    </w:p>
    <w:p w:rsidR="00567B51" w:rsidRDefault="00567B51" w:rsidP="00567B51">
      <w:pPr>
        <w:pStyle w:val="ListParagraph"/>
        <w:numPr>
          <w:ilvl w:val="0"/>
          <w:numId w:val="10"/>
        </w:numPr>
        <w:spacing w:after="200" w:line="276" w:lineRule="auto"/>
        <w:jc w:val="both"/>
        <w:rPr>
          <w:rFonts w:ascii="Arial Narrow" w:hAnsi="Arial Narrow"/>
        </w:rPr>
      </w:pPr>
      <w:r>
        <w:rPr>
          <w:rFonts w:ascii="Arial Narrow" w:hAnsi="Arial Narrow"/>
          <w:bCs/>
        </w:rPr>
        <w:t xml:space="preserve">Cha </w:t>
      </w:r>
      <w:proofErr w:type="spellStart"/>
      <w:r>
        <w:rPr>
          <w:rFonts w:ascii="Arial Narrow" w:hAnsi="Arial Narrow"/>
          <w:bCs/>
        </w:rPr>
        <w:t>cha</w:t>
      </w:r>
      <w:proofErr w:type="spellEnd"/>
      <w:r>
        <w:rPr>
          <w:rFonts w:ascii="Arial Narrow" w:hAnsi="Arial Narrow"/>
          <w:bCs/>
        </w:rPr>
        <w:t xml:space="preserve"> </w:t>
      </w:r>
      <w:proofErr w:type="spellStart"/>
      <w:r>
        <w:rPr>
          <w:rFonts w:ascii="Arial Narrow" w:hAnsi="Arial Narrow"/>
          <w:bCs/>
        </w:rPr>
        <w:t>cha</w:t>
      </w:r>
      <w:proofErr w:type="spellEnd"/>
    </w:p>
    <w:p w:rsidR="00567B51" w:rsidRDefault="00567B51" w:rsidP="00567B51">
      <w:pPr>
        <w:pStyle w:val="ListParagraph"/>
        <w:numPr>
          <w:ilvl w:val="0"/>
          <w:numId w:val="10"/>
        </w:numPr>
        <w:spacing w:after="200" w:line="276" w:lineRule="auto"/>
        <w:jc w:val="both"/>
        <w:rPr>
          <w:rFonts w:ascii="Arial Narrow" w:hAnsi="Arial Narrow"/>
        </w:rPr>
      </w:pPr>
      <w:r>
        <w:rPr>
          <w:rFonts w:ascii="Arial Narrow" w:hAnsi="Arial Narrow"/>
          <w:bCs/>
        </w:rPr>
        <w:t>Samba</w:t>
      </w:r>
    </w:p>
    <w:p w:rsidR="00567B51" w:rsidRDefault="00567B51" w:rsidP="00567B51">
      <w:pPr>
        <w:pStyle w:val="ListParagraph"/>
        <w:numPr>
          <w:ilvl w:val="0"/>
          <w:numId w:val="10"/>
        </w:numPr>
        <w:spacing w:after="200" w:line="276" w:lineRule="auto"/>
        <w:jc w:val="both"/>
        <w:rPr>
          <w:rFonts w:ascii="Arial Narrow" w:hAnsi="Arial Narrow"/>
        </w:rPr>
      </w:pPr>
      <w:r>
        <w:rPr>
          <w:rFonts w:ascii="Arial Narrow" w:hAnsi="Arial Narrow"/>
          <w:bCs/>
        </w:rPr>
        <w:t>Rumba</w:t>
      </w:r>
    </w:p>
    <w:p w:rsidR="00567B51" w:rsidRDefault="00567B51" w:rsidP="00567B51">
      <w:pPr>
        <w:pStyle w:val="ListParagraph"/>
        <w:numPr>
          <w:ilvl w:val="0"/>
          <w:numId w:val="10"/>
        </w:numPr>
        <w:spacing w:after="200" w:line="276" w:lineRule="auto"/>
        <w:jc w:val="both"/>
        <w:rPr>
          <w:rFonts w:ascii="Arial Narrow" w:hAnsi="Arial Narrow"/>
        </w:rPr>
      </w:pPr>
      <w:r>
        <w:rPr>
          <w:rFonts w:ascii="Arial Narrow" w:hAnsi="Arial Narrow"/>
          <w:bCs/>
        </w:rPr>
        <w:t>Jive</w:t>
      </w:r>
    </w:p>
    <w:p w:rsidR="00567B51" w:rsidRDefault="00567B51" w:rsidP="00567B51">
      <w:pPr>
        <w:pStyle w:val="ListParagraph"/>
        <w:numPr>
          <w:ilvl w:val="0"/>
          <w:numId w:val="9"/>
        </w:numPr>
        <w:spacing w:after="200" w:line="276" w:lineRule="auto"/>
        <w:jc w:val="both"/>
        <w:rPr>
          <w:rFonts w:ascii="Arial Narrow" w:hAnsi="Arial Narrow"/>
        </w:rPr>
      </w:pPr>
      <w:r>
        <w:rPr>
          <w:rFonts w:ascii="Arial Narrow" w:hAnsi="Arial Narrow"/>
          <w:bCs/>
        </w:rPr>
        <w:t>Two Dances Competition</w:t>
      </w:r>
    </w:p>
    <w:p w:rsidR="00567B51" w:rsidRDefault="00567B51" w:rsidP="00567B51">
      <w:pPr>
        <w:pStyle w:val="ListParagraph"/>
        <w:ind w:left="1800"/>
        <w:jc w:val="both"/>
        <w:rPr>
          <w:rFonts w:ascii="Arial Narrow" w:hAnsi="Arial Narrow"/>
          <w:bCs/>
        </w:rPr>
      </w:pPr>
      <w:r>
        <w:rPr>
          <w:rFonts w:ascii="Arial Narrow" w:hAnsi="Arial Narrow"/>
          <w:bCs/>
        </w:rPr>
        <w:t>Modern Standard Dances:</w:t>
      </w:r>
    </w:p>
    <w:p w:rsidR="00567B51" w:rsidRDefault="00567B51" w:rsidP="00567B51">
      <w:pPr>
        <w:pStyle w:val="ListParagraph"/>
        <w:numPr>
          <w:ilvl w:val="0"/>
          <w:numId w:val="10"/>
        </w:numPr>
        <w:spacing w:after="200" w:line="276" w:lineRule="auto"/>
        <w:jc w:val="both"/>
        <w:rPr>
          <w:rFonts w:ascii="Arial Narrow" w:hAnsi="Arial Narrow"/>
        </w:rPr>
      </w:pPr>
      <w:r>
        <w:rPr>
          <w:rFonts w:ascii="Arial Narrow" w:hAnsi="Arial Narrow"/>
          <w:bCs/>
        </w:rPr>
        <w:t>Slow Waltz &amp; Tango</w:t>
      </w:r>
    </w:p>
    <w:p w:rsidR="00567B51" w:rsidRDefault="00567B51" w:rsidP="00567B51">
      <w:pPr>
        <w:pStyle w:val="ListParagraph"/>
        <w:ind w:left="1800"/>
        <w:jc w:val="both"/>
        <w:rPr>
          <w:rFonts w:ascii="Arial Narrow" w:hAnsi="Arial Narrow"/>
          <w:bCs/>
        </w:rPr>
      </w:pPr>
      <w:r>
        <w:rPr>
          <w:rFonts w:ascii="Arial Narrow" w:hAnsi="Arial Narrow"/>
          <w:bCs/>
        </w:rPr>
        <w:t>Latin American Dances:</w:t>
      </w:r>
    </w:p>
    <w:p w:rsidR="00567B51" w:rsidRDefault="00567B51" w:rsidP="00567B51">
      <w:pPr>
        <w:pStyle w:val="ListParagraph"/>
        <w:numPr>
          <w:ilvl w:val="0"/>
          <w:numId w:val="10"/>
        </w:numPr>
        <w:spacing w:after="200" w:line="276" w:lineRule="auto"/>
        <w:jc w:val="both"/>
        <w:rPr>
          <w:rFonts w:ascii="Arial Narrow" w:hAnsi="Arial Narrow"/>
        </w:rPr>
      </w:pPr>
      <w:proofErr w:type="spellStart"/>
      <w:r>
        <w:rPr>
          <w:rFonts w:ascii="Arial Narrow" w:hAnsi="Arial Narrow"/>
          <w:bCs/>
        </w:rPr>
        <w:t>Chachacha</w:t>
      </w:r>
      <w:proofErr w:type="spellEnd"/>
      <w:r>
        <w:rPr>
          <w:rFonts w:ascii="Arial Narrow" w:hAnsi="Arial Narrow"/>
          <w:bCs/>
        </w:rPr>
        <w:t xml:space="preserve"> &amp; Rumba</w:t>
      </w:r>
    </w:p>
    <w:p w:rsidR="00567B51" w:rsidRDefault="00567B51" w:rsidP="00567B51">
      <w:pPr>
        <w:pStyle w:val="ListParagraph"/>
        <w:numPr>
          <w:ilvl w:val="0"/>
          <w:numId w:val="9"/>
        </w:numPr>
        <w:spacing w:after="200" w:line="276" w:lineRule="auto"/>
        <w:jc w:val="both"/>
        <w:rPr>
          <w:rFonts w:ascii="Arial Narrow" w:hAnsi="Arial Narrow"/>
        </w:rPr>
      </w:pPr>
      <w:r>
        <w:rPr>
          <w:rFonts w:ascii="Arial Narrow" w:hAnsi="Arial Narrow"/>
          <w:bCs/>
        </w:rPr>
        <w:t>Championship Round</w:t>
      </w:r>
    </w:p>
    <w:p w:rsidR="00567B51" w:rsidRPr="008269DE" w:rsidRDefault="00567B51" w:rsidP="008269DE">
      <w:pPr>
        <w:pStyle w:val="ListParagraph"/>
        <w:numPr>
          <w:ilvl w:val="0"/>
          <w:numId w:val="10"/>
        </w:numPr>
        <w:spacing w:after="200" w:line="276" w:lineRule="auto"/>
        <w:jc w:val="both"/>
        <w:rPr>
          <w:rFonts w:ascii="Arial Narrow" w:hAnsi="Arial Narrow"/>
        </w:rPr>
      </w:pPr>
      <w:r>
        <w:rPr>
          <w:rFonts w:ascii="Arial Narrow" w:hAnsi="Arial Narrow"/>
          <w:bCs/>
        </w:rPr>
        <w:t>Four Dances Competition</w:t>
      </w:r>
    </w:p>
    <w:p w:rsidR="00567B51" w:rsidRDefault="00567B51" w:rsidP="00567B51">
      <w:pPr>
        <w:pStyle w:val="ListParagraph"/>
        <w:jc w:val="both"/>
        <w:rPr>
          <w:rFonts w:ascii="Arial Narrow" w:hAnsi="Arial Narrow"/>
          <w:bCs/>
        </w:rPr>
      </w:pPr>
      <w:r>
        <w:rPr>
          <w:rFonts w:ascii="Arial Narrow" w:hAnsi="Arial Narrow"/>
          <w:bCs/>
        </w:rPr>
        <w:t>There shall be two heats in each discipline during the pre- final rounds. The top (3) pairs in every heat will advance to the Final Round of each category.</w:t>
      </w: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bCs/>
        </w:rPr>
        <w:t xml:space="preserve">The Derby Type of Competition is adopted in both rounds. </w:t>
      </w: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rPr>
        <w:t>All judgements are comparative assessments of the couple in the competition. Couples are compared on their performance in number of areas:</w:t>
      </w:r>
    </w:p>
    <w:p w:rsidR="00567B51" w:rsidRDefault="00567B51" w:rsidP="00567B51">
      <w:pPr>
        <w:pStyle w:val="ListParagraph"/>
        <w:ind w:firstLine="720"/>
        <w:jc w:val="both"/>
        <w:rPr>
          <w:rFonts w:ascii="Arial Narrow" w:hAnsi="Arial Narrow"/>
        </w:rPr>
      </w:pPr>
      <w:r>
        <w:rPr>
          <w:rFonts w:ascii="Arial Narrow" w:hAnsi="Arial Narrow"/>
        </w:rPr>
        <w:t>Timing and Basic Rhythm</w:t>
      </w:r>
    </w:p>
    <w:p w:rsidR="00567B51" w:rsidRDefault="00567B51" w:rsidP="00567B51">
      <w:pPr>
        <w:pStyle w:val="ListParagraph"/>
        <w:ind w:firstLine="720"/>
        <w:jc w:val="both"/>
        <w:rPr>
          <w:rFonts w:ascii="Arial Narrow" w:hAnsi="Arial Narrow"/>
        </w:rPr>
      </w:pPr>
      <w:r>
        <w:rPr>
          <w:rFonts w:ascii="Arial Narrow" w:hAnsi="Arial Narrow"/>
        </w:rPr>
        <w:t xml:space="preserve">Body Lines </w:t>
      </w:r>
    </w:p>
    <w:p w:rsidR="00567B51" w:rsidRDefault="00567B51" w:rsidP="00567B51">
      <w:pPr>
        <w:pStyle w:val="ListParagraph"/>
        <w:ind w:firstLine="720"/>
        <w:jc w:val="both"/>
        <w:rPr>
          <w:rFonts w:ascii="Arial Narrow" w:hAnsi="Arial Narrow"/>
        </w:rPr>
      </w:pPr>
      <w:r>
        <w:rPr>
          <w:rFonts w:ascii="Arial Narrow" w:hAnsi="Arial Narrow"/>
        </w:rPr>
        <w:t>Movements</w:t>
      </w:r>
    </w:p>
    <w:p w:rsidR="00567B51" w:rsidRDefault="00567B51" w:rsidP="00567B51">
      <w:pPr>
        <w:pStyle w:val="ListParagraph"/>
        <w:ind w:firstLine="720"/>
        <w:jc w:val="both"/>
        <w:rPr>
          <w:rFonts w:ascii="Arial Narrow" w:hAnsi="Arial Narrow"/>
        </w:rPr>
      </w:pPr>
      <w:r>
        <w:rPr>
          <w:rFonts w:ascii="Arial Narrow" w:hAnsi="Arial Narrow"/>
        </w:rPr>
        <w:t>Rhythmic Interpretation</w:t>
      </w:r>
    </w:p>
    <w:p w:rsidR="00567B51" w:rsidRDefault="00567B51" w:rsidP="00567B51">
      <w:pPr>
        <w:pStyle w:val="ListParagraph"/>
        <w:ind w:firstLine="720"/>
        <w:jc w:val="both"/>
        <w:rPr>
          <w:rFonts w:ascii="Arial Narrow" w:hAnsi="Arial Narrow"/>
        </w:rPr>
      </w:pPr>
      <w:r>
        <w:rPr>
          <w:rFonts w:ascii="Arial Narrow" w:hAnsi="Arial Narrow"/>
        </w:rPr>
        <w:t>Footwork</w:t>
      </w:r>
    </w:p>
    <w:p w:rsidR="00567B51" w:rsidRDefault="00567B51" w:rsidP="00567B51">
      <w:pPr>
        <w:pStyle w:val="ListParagraph"/>
        <w:ind w:firstLine="720"/>
        <w:jc w:val="both"/>
        <w:rPr>
          <w:rFonts w:ascii="Arial Narrow" w:hAnsi="Arial Narrow"/>
        </w:rPr>
      </w:pPr>
      <w:r>
        <w:rPr>
          <w:rFonts w:ascii="Arial Narrow" w:hAnsi="Arial Narrow"/>
        </w:rPr>
        <w:t>Floor craft</w:t>
      </w:r>
    </w:p>
    <w:p w:rsidR="00567B51" w:rsidRDefault="00567B51" w:rsidP="00567B51">
      <w:pPr>
        <w:pStyle w:val="ListParagraph"/>
        <w:ind w:firstLine="720"/>
        <w:jc w:val="both"/>
        <w:rPr>
          <w:rFonts w:ascii="Arial Narrow" w:hAnsi="Arial Narrow"/>
        </w:rPr>
      </w:pPr>
      <w:r>
        <w:rPr>
          <w:rFonts w:ascii="Arial Narrow" w:hAnsi="Arial Narrow"/>
        </w:rPr>
        <w:t>Technique</w:t>
      </w: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rPr>
        <w:t xml:space="preserve">The International </w:t>
      </w:r>
      <w:proofErr w:type="spellStart"/>
      <w:r>
        <w:rPr>
          <w:rFonts w:ascii="Arial Narrow" w:hAnsi="Arial Narrow"/>
        </w:rPr>
        <w:t>Dancesports</w:t>
      </w:r>
      <w:proofErr w:type="spellEnd"/>
      <w:r>
        <w:rPr>
          <w:rFonts w:ascii="Arial Narrow" w:hAnsi="Arial Narrow"/>
        </w:rPr>
        <w:t xml:space="preserve"> Federation </w:t>
      </w:r>
      <w:proofErr w:type="gramStart"/>
      <w:r>
        <w:rPr>
          <w:rFonts w:ascii="Arial Narrow" w:hAnsi="Arial Narrow"/>
        </w:rPr>
        <w:t>“ Skating</w:t>
      </w:r>
      <w:proofErr w:type="gramEnd"/>
      <w:r>
        <w:rPr>
          <w:rFonts w:ascii="Arial Narrow" w:hAnsi="Arial Narrow"/>
        </w:rPr>
        <w:t xml:space="preserve"> System” (based upon majority of opinions) is applied where each couple will be given a numerical ranking from 1</w:t>
      </w:r>
      <w:r>
        <w:rPr>
          <w:rFonts w:ascii="Arial Narrow" w:hAnsi="Arial Narrow"/>
          <w:vertAlign w:val="superscript"/>
        </w:rPr>
        <w:t>st</w:t>
      </w:r>
      <w:r>
        <w:rPr>
          <w:rFonts w:ascii="Arial Narrow" w:hAnsi="Arial Narrow"/>
        </w:rPr>
        <w:t xml:space="preserve"> to last.</w:t>
      </w:r>
    </w:p>
    <w:p w:rsidR="00567B51" w:rsidRDefault="00567B51" w:rsidP="00567B51">
      <w:pPr>
        <w:pStyle w:val="ListParagraph"/>
        <w:jc w:val="both"/>
        <w:rPr>
          <w:rFonts w:ascii="Arial Narrow" w:hAnsi="Arial Narrow"/>
        </w:rPr>
      </w:pPr>
    </w:p>
    <w:p w:rsidR="00567B51" w:rsidRDefault="00567B51" w:rsidP="00567B51">
      <w:pPr>
        <w:pStyle w:val="ListParagraph"/>
        <w:numPr>
          <w:ilvl w:val="0"/>
          <w:numId w:val="7"/>
        </w:numPr>
        <w:spacing w:after="200" w:line="276" w:lineRule="auto"/>
        <w:jc w:val="both"/>
        <w:rPr>
          <w:rFonts w:ascii="Arial Narrow" w:hAnsi="Arial Narrow"/>
        </w:rPr>
      </w:pPr>
      <w:r>
        <w:rPr>
          <w:rFonts w:ascii="Arial Narrow" w:hAnsi="Arial Narrow"/>
        </w:rPr>
        <w:lastRenderedPageBreak/>
        <w:t xml:space="preserve">The Board of Adjudicators shall be composed of people that have sufficient expertise, knowledge and experience on </w:t>
      </w:r>
      <w:proofErr w:type="spellStart"/>
      <w:r>
        <w:rPr>
          <w:rFonts w:ascii="Arial Narrow" w:hAnsi="Arial Narrow"/>
        </w:rPr>
        <w:t>Dancesports</w:t>
      </w:r>
      <w:proofErr w:type="spellEnd"/>
      <w:r>
        <w:rPr>
          <w:rFonts w:ascii="Arial Narrow" w:hAnsi="Arial Narrow"/>
        </w:rPr>
        <w:t>. They shall be with credibility, no vested interest and integrity beyond doubt. The decision of the board of adjudicators will be final and non- appealable.</w:t>
      </w:r>
    </w:p>
    <w:p w:rsidR="00567B51" w:rsidRDefault="00567B51" w:rsidP="00567B51">
      <w:pPr>
        <w:pStyle w:val="ListParagraph"/>
        <w:jc w:val="both"/>
        <w:rPr>
          <w:rFonts w:ascii="Arial Narrow" w:hAnsi="Arial Narrow"/>
        </w:rPr>
      </w:pPr>
    </w:p>
    <w:p w:rsidR="00567B51" w:rsidRPr="008269DE" w:rsidRDefault="00567B51" w:rsidP="00567B51">
      <w:pPr>
        <w:pStyle w:val="ListParagraph"/>
        <w:numPr>
          <w:ilvl w:val="0"/>
          <w:numId w:val="7"/>
        </w:numPr>
        <w:spacing w:after="200" w:line="276" w:lineRule="auto"/>
        <w:jc w:val="both"/>
        <w:rPr>
          <w:rFonts w:ascii="Arial Narrow" w:hAnsi="Arial Narrow"/>
        </w:rPr>
      </w:pPr>
      <w:r>
        <w:rPr>
          <w:rFonts w:ascii="Arial Narrow" w:hAnsi="Arial Narrow"/>
        </w:rPr>
        <w:t xml:space="preserve">The </w:t>
      </w:r>
      <w:proofErr w:type="spellStart"/>
      <w:r>
        <w:rPr>
          <w:rFonts w:ascii="Arial Narrow" w:hAnsi="Arial Narrow"/>
        </w:rPr>
        <w:t>Dancesports</w:t>
      </w:r>
      <w:proofErr w:type="spellEnd"/>
      <w:r>
        <w:rPr>
          <w:rFonts w:ascii="Arial Narrow" w:hAnsi="Arial Narrow"/>
        </w:rPr>
        <w:t xml:space="preserve"> committee reserves the right to prohibit and/ or to disqualify the participation of any couples whose costumes, choreography or </w:t>
      </w:r>
      <w:proofErr w:type="spellStart"/>
      <w:r>
        <w:rPr>
          <w:rFonts w:ascii="Arial Narrow" w:hAnsi="Arial Narrow"/>
        </w:rPr>
        <w:t>behavior</w:t>
      </w:r>
      <w:proofErr w:type="spellEnd"/>
      <w:r>
        <w:rPr>
          <w:rFonts w:ascii="Arial Narrow" w:hAnsi="Arial Narrow"/>
        </w:rPr>
        <w:t xml:space="preserve"> does not conform with the normal standards of morality and to the right conduct of society. Furthermore, the committee is also given the right to disqualify the competing couple for any violation mentioned in the above guidelines.</w:t>
      </w:r>
    </w:p>
    <w:p w:rsidR="00567B51" w:rsidRDefault="00567B51" w:rsidP="00567B51">
      <w:pPr>
        <w:spacing w:after="0"/>
        <w:rPr>
          <w:bCs/>
        </w:rPr>
      </w:pPr>
    </w:p>
    <w:p w:rsidR="00567B51" w:rsidRDefault="00567B51" w:rsidP="00567B51">
      <w:pPr>
        <w:spacing w:after="0"/>
        <w:rPr>
          <w:bCs/>
        </w:rPr>
      </w:pPr>
      <w:r>
        <w:rPr>
          <w:bCs/>
        </w:rPr>
        <w:t>Submitted by:</w:t>
      </w:r>
    </w:p>
    <w:p w:rsidR="00567B51" w:rsidRDefault="00567B51" w:rsidP="00567B51">
      <w:pPr>
        <w:spacing w:after="0"/>
        <w:rPr>
          <w:bCs/>
        </w:rPr>
      </w:pPr>
    </w:p>
    <w:p w:rsidR="00567B51" w:rsidRDefault="00567B51" w:rsidP="00567B51">
      <w:pPr>
        <w:spacing w:after="0"/>
        <w:rPr>
          <w:bCs/>
        </w:rPr>
      </w:pPr>
    </w:p>
    <w:p w:rsidR="00567B51" w:rsidRDefault="00567B51" w:rsidP="00567B51">
      <w:pPr>
        <w:spacing w:after="0"/>
        <w:rPr>
          <w:b/>
          <w:bCs/>
        </w:rPr>
      </w:pPr>
      <w:r>
        <w:rPr>
          <w:bCs/>
        </w:rPr>
        <w:tab/>
      </w:r>
      <w:r>
        <w:rPr>
          <w:b/>
          <w:bCs/>
        </w:rPr>
        <w:t xml:space="preserve">                      </w:t>
      </w:r>
      <w:proofErr w:type="gramStart"/>
      <w:r>
        <w:rPr>
          <w:b/>
          <w:bCs/>
        </w:rPr>
        <w:t>(SGD.)</w:t>
      </w:r>
      <w:proofErr w:type="gramEnd"/>
      <w:r>
        <w:rPr>
          <w:b/>
          <w:bCs/>
        </w:rPr>
        <w:t xml:space="preserve"> JEANYLETTE C. AYSON, </w:t>
      </w:r>
      <w:proofErr w:type="spellStart"/>
      <w:r>
        <w:rPr>
          <w:b/>
          <w:bCs/>
        </w:rPr>
        <w:t>Ph.D</w:t>
      </w:r>
      <w:proofErr w:type="spellEnd"/>
    </w:p>
    <w:p w:rsidR="00567B51" w:rsidRDefault="00567B51" w:rsidP="00567B51">
      <w:pPr>
        <w:spacing w:after="0"/>
        <w:rPr>
          <w:bCs/>
        </w:rPr>
      </w:pPr>
      <w:r>
        <w:rPr>
          <w:bCs/>
        </w:rPr>
        <w:t xml:space="preserve"> </w:t>
      </w:r>
      <w:r w:rsidR="004A5DCE">
        <w:rPr>
          <w:bCs/>
        </w:rPr>
        <w:t xml:space="preserve">   </w:t>
      </w:r>
      <w:r w:rsidR="004A5DCE">
        <w:rPr>
          <w:bCs/>
        </w:rPr>
        <w:tab/>
      </w:r>
      <w:r w:rsidR="004A5DCE">
        <w:rPr>
          <w:bCs/>
        </w:rPr>
        <w:tab/>
        <w:t xml:space="preserve">            Culture and Arts Coordinator</w:t>
      </w:r>
    </w:p>
    <w:p w:rsidR="00567B51" w:rsidRDefault="00567B51"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Default="00EE25EE" w:rsidP="00EE25EE">
      <w:pPr>
        <w:spacing w:after="0"/>
      </w:pPr>
    </w:p>
    <w:p w:rsidR="00EE25EE" w:rsidRPr="007978E9" w:rsidRDefault="00EE25EE" w:rsidP="00EE25EE">
      <w:pPr>
        <w:spacing w:after="0"/>
      </w:pPr>
    </w:p>
    <w:p w:rsidR="007978E9" w:rsidRPr="007978E9" w:rsidRDefault="007978E9" w:rsidP="007978E9">
      <w:pPr>
        <w:spacing w:after="0"/>
      </w:pPr>
    </w:p>
    <w:p w:rsidR="007978E9" w:rsidRPr="007978E9" w:rsidRDefault="007978E9" w:rsidP="00D4141E">
      <w:pPr>
        <w:spacing w:after="0"/>
      </w:pPr>
    </w:p>
    <w:p w:rsidR="00445449" w:rsidRDefault="00445449" w:rsidP="00445449">
      <w:pPr>
        <w:spacing w:after="0"/>
        <w:jc w:val="center"/>
      </w:pPr>
    </w:p>
    <w:sectPr w:rsidR="00445449" w:rsidSect="004454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5F53"/>
    <w:multiLevelType w:val="hybridMultilevel"/>
    <w:tmpl w:val="E362B7EE"/>
    <w:lvl w:ilvl="0" w:tplc="DDB0510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CF54B15"/>
    <w:multiLevelType w:val="hybridMultilevel"/>
    <w:tmpl w:val="003433E8"/>
    <w:lvl w:ilvl="0" w:tplc="2604B80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1334536B"/>
    <w:multiLevelType w:val="hybridMultilevel"/>
    <w:tmpl w:val="70CCDC70"/>
    <w:lvl w:ilvl="0" w:tplc="3B1053A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1B5D67AE"/>
    <w:multiLevelType w:val="hybridMultilevel"/>
    <w:tmpl w:val="25A6A53A"/>
    <w:lvl w:ilvl="0" w:tplc="F26E2E64">
      <w:start w:val="1"/>
      <w:numFmt w:val="upperRoman"/>
      <w:lvlText w:val="%1-"/>
      <w:lvlJc w:val="left"/>
      <w:pPr>
        <w:ind w:left="1440" w:hanging="720"/>
      </w:pPr>
    </w:lvl>
    <w:lvl w:ilvl="1" w:tplc="34090019">
      <w:start w:val="1"/>
      <w:numFmt w:val="decimal"/>
      <w:lvlText w:val="%2."/>
      <w:lvlJc w:val="left"/>
      <w:pPr>
        <w:tabs>
          <w:tab w:val="num" w:pos="1440"/>
        </w:tabs>
        <w:ind w:left="1440" w:hanging="360"/>
      </w:pPr>
    </w:lvl>
    <w:lvl w:ilvl="2" w:tplc="3409001B">
      <w:start w:val="1"/>
      <w:numFmt w:val="decimal"/>
      <w:lvlText w:val="%3."/>
      <w:lvlJc w:val="left"/>
      <w:pPr>
        <w:tabs>
          <w:tab w:val="num" w:pos="2160"/>
        </w:tabs>
        <w:ind w:left="2160" w:hanging="36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abstractNum w:abstractNumId="4">
    <w:nsid w:val="1BC92976"/>
    <w:multiLevelType w:val="hybridMultilevel"/>
    <w:tmpl w:val="FCD8908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DAB6FA0"/>
    <w:multiLevelType w:val="hybridMultilevel"/>
    <w:tmpl w:val="46BA99B0"/>
    <w:lvl w:ilvl="0" w:tplc="6FEE618A">
      <w:start w:val="1"/>
      <w:numFmt w:val="upperLetter"/>
      <w:lvlText w:val="%1."/>
      <w:lvlJc w:val="left"/>
      <w:pPr>
        <w:ind w:left="1800" w:hanging="360"/>
      </w:pPr>
    </w:lvl>
    <w:lvl w:ilvl="1" w:tplc="34090019">
      <w:start w:val="1"/>
      <w:numFmt w:val="decimal"/>
      <w:lvlText w:val="%2."/>
      <w:lvlJc w:val="left"/>
      <w:pPr>
        <w:tabs>
          <w:tab w:val="num" w:pos="1440"/>
        </w:tabs>
        <w:ind w:left="1440" w:hanging="360"/>
      </w:pPr>
    </w:lvl>
    <w:lvl w:ilvl="2" w:tplc="3409001B">
      <w:start w:val="1"/>
      <w:numFmt w:val="decimal"/>
      <w:lvlText w:val="%3."/>
      <w:lvlJc w:val="left"/>
      <w:pPr>
        <w:tabs>
          <w:tab w:val="num" w:pos="2160"/>
        </w:tabs>
        <w:ind w:left="2160" w:hanging="36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abstractNum w:abstractNumId="6">
    <w:nsid w:val="2644404C"/>
    <w:multiLevelType w:val="hybridMultilevel"/>
    <w:tmpl w:val="2CC4E5F2"/>
    <w:lvl w:ilvl="0" w:tplc="DA72DFE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300623B1"/>
    <w:multiLevelType w:val="hybridMultilevel"/>
    <w:tmpl w:val="6A0E0C20"/>
    <w:lvl w:ilvl="0" w:tplc="CEF6734A">
      <w:start w:val="1"/>
      <w:numFmt w:val="bullet"/>
      <w:lvlText w:val="-"/>
      <w:lvlJc w:val="left"/>
      <w:pPr>
        <w:ind w:left="2160" w:hanging="360"/>
      </w:pPr>
      <w:rPr>
        <w:rFonts w:ascii="Arial Narrow" w:eastAsia="Calibri" w:hAnsi="Arial Narrow" w:cs="Times New Roman"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8">
    <w:nsid w:val="334A4C86"/>
    <w:multiLevelType w:val="hybridMultilevel"/>
    <w:tmpl w:val="5A7A780E"/>
    <w:lvl w:ilvl="0" w:tplc="3D148F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6479539B"/>
    <w:multiLevelType w:val="hybridMultilevel"/>
    <w:tmpl w:val="4114003A"/>
    <w:lvl w:ilvl="0" w:tplc="638A0A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68E730DB"/>
    <w:multiLevelType w:val="hybridMultilevel"/>
    <w:tmpl w:val="1A1E4A04"/>
    <w:lvl w:ilvl="0" w:tplc="F8E8A00C">
      <w:start w:val="1"/>
      <w:numFmt w:val="decimal"/>
      <w:lvlText w:val="%1."/>
      <w:lvlJc w:val="left"/>
      <w:pPr>
        <w:tabs>
          <w:tab w:val="num" w:pos="720"/>
        </w:tabs>
        <w:ind w:left="720" w:hanging="360"/>
      </w:pPr>
    </w:lvl>
    <w:lvl w:ilvl="1" w:tplc="85188CD8">
      <w:start w:val="1"/>
      <w:numFmt w:val="decimal"/>
      <w:lvlText w:val="%2."/>
      <w:lvlJc w:val="left"/>
      <w:pPr>
        <w:tabs>
          <w:tab w:val="num" w:pos="1440"/>
        </w:tabs>
        <w:ind w:left="1440" w:hanging="360"/>
      </w:pPr>
    </w:lvl>
    <w:lvl w:ilvl="2" w:tplc="E14A7842">
      <w:start w:val="1"/>
      <w:numFmt w:val="decimal"/>
      <w:lvlText w:val="%3."/>
      <w:lvlJc w:val="left"/>
      <w:pPr>
        <w:tabs>
          <w:tab w:val="num" w:pos="2160"/>
        </w:tabs>
        <w:ind w:left="2160" w:hanging="360"/>
      </w:pPr>
    </w:lvl>
    <w:lvl w:ilvl="3" w:tplc="0FCEAAE0">
      <w:start w:val="1"/>
      <w:numFmt w:val="decimal"/>
      <w:lvlText w:val="%4."/>
      <w:lvlJc w:val="left"/>
      <w:pPr>
        <w:tabs>
          <w:tab w:val="num" w:pos="2880"/>
        </w:tabs>
        <w:ind w:left="2880" w:hanging="360"/>
      </w:pPr>
    </w:lvl>
    <w:lvl w:ilvl="4" w:tplc="013CAF06">
      <w:start w:val="1"/>
      <w:numFmt w:val="decimal"/>
      <w:lvlText w:val="%5."/>
      <w:lvlJc w:val="left"/>
      <w:pPr>
        <w:tabs>
          <w:tab w:val="num" w:pos="3600"/>
        </w:tabs>
        <w:ind w:left="3600" w:hanging="360"/>
      </w:pPr>
    </w:lvl>
    <w:lvl w:ilvl="5" w:tplc="1AE89C9E">
      <w:start w:val="1"/>
      <w:numFmt w:val="decimal"/>
      <w:lvlText w:val="%6."/>
      <w:lvlJc w:val="left"/>
      <w:pPr>
        <w:tabs>
          <w:tab w:val="num" w:pos="4320"/>
        </w:tabs>
        <w:ind w:left="4320" w:hanging="360"/>
      </w:pPr>
    </w:lvl>
    <w:lvl w:ilvl="6" w:tplc="F03CE1D4">
      <w:start w:val="1"/>
      <w:numFmt w:val="decimal"/>
      <w:lvlText w:val="%7."/>
      <w:lvlJc w:val="left"/>
      <w:pPr>
        <w:tabs>
          <w:tab w:val="num" w:pos="5040"/>
        </w:tabs>
        <w:ind w:left="5040" w:hanging="360"/>
      </w:pPr>
    </w:lvl>
    <w:lvl w:ilvl="7" w:tplc="353CACE6">
      <w:start w:val="1"/>
      <w:numFmt w:val="decimal"/>
      <w:lvlText w:val="%8."/>
      <w:lvlJc w:val="left"/>
      <w:pPr>
        <w:tabs>
          <w:tab w:val="num" w:pos="5760"/>
        </w:tabs>
        <w:ind w:left="5760" w:hanging="360"/>
      </w:pPr>
    </w:lvl>
    <w:lvl w:ilvl="8" w:tplc="8C7E29F6">
      <w:start w:val="1"/>
      <w:numFmt w:val="decimal"/>
      <w:lvlText w:val="%9."/>
      <w:lvlJc w:val="left"/>
      <w:pPr>
        <w:tabs>
          <w:tab w:val="num" w:pos="6480"/>
        </w:tabs>
        <w:ind w:left="6480" w:hanging="360"/>
      </w:pPr>
    </w:lvl>
  </w:abstractNum>
  <w:abstractNum w:abstractNumId="11">
    <w:nsid w:val="76DB0B49"/>
    <w:multiLevelType w:val="hybridMultilevel"/>
    <w:tmpl w:val="891A1C06"/>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EDE57CE"/>
    <w:multiLevelType w:val="hybridMultilevel"/>
    <w:tmpl w:val="CA281B4A"/>
    <w:lvl w:ilvl="0" w:tplc="BD22718E">
      <w:start w:val="1"/>
      <w:numFmt w:val="bullet"/>
      <w:lvlText w:val="-"/>
      <w:lvlJc w:val="left"/>
      <w:pPr>
        <w:ind w:left="1800" w:hanging="360"/>
      </w:pPr>
      <w:rPr>
        <w:rFonts w:ascii="Calibri" w:eastAsiaTheme="minorHAnsi" w:hAnsi="Calibri" w:cstheme="minorBidi"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3">
    <w:nsid w:val="7F496F78"/>
    <w:multiLevelType w:val="hybridMultilevel"/>
    <w:tmpl w:val="6D5824EE"/>
    <w:lvl w:ilvl="0" w:tplc="4722313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9"/>
  </w:num>
  <w:num w:numId="2">
    <w:abstractNumId w:val="12"/>
  </w:num>
  <w:num w:numId="3">
    <w:abstractNumId w:val="6"/>
  </w:num>
  <w:num w:numId="4">
    <w:abstractNumId w:val="1"/>
  </w:num>
  <w:num w:numId="5">
    <w:abstractNumId w:val="2"/>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45449"/>
    <w:rsid w:val="0005050D"/>
    <w:rsid w:val="00076C8F"/>
    <w:rsid w:val="000A6EE6"/>
    <w:rsid w:val="000B0BB1"/>
    <w:rsid w:val="00130AAD"/>
    <w:rsid w:val="001B60B1"/>
    <w:rsid w:val="001D3473"/>
    <w:rsid w:val="00236529"/>
    <w:rsid w:val="002561F3"/>
    <w:rsid w:val="0028391F"/>
    <w:rsid w:val="002D6079"/>
    <w:rsid w:val="00382420"/>
    <w:rsid w:val="00391A92"/>
    <w:rsid w:val="003A2BCB"/>
    <w:rsid w:val="003B04DE"/>
    <w:rsid w:val="003E0089"/>
    <w:rsid w:val="0042235F"/>
    <w:rsid w:val="004235C9"/>
    <w:rsid w:val="00445449"/>
    <w:rsid w:val="00461786"/>
    <w:rsid w:val="004A5DCE"/>
    <w:rsid w:val="004A7542"/>
    <w:rsid w:val="004F408B"/>
    <w:rsid w:val="00505631"/>
    <w:rsid w:val="00567B51"/>
    <w:rsid w:val="005D6B2C"/>
    <w:rsid w:val="006020DA"/>
    <w:rsid w:val="00644AEC"/>
    <w:rsid w:val="00662CB6"/>
    <w:rsid w:val="006A2243"/>
    <w:rsid w:val="0070196B"/>
    <w:rsid w:val="0070380C"/>
    <w:rsid w:val="007978E9"/>
    <w:rsid w:val="007E2441"/>
    <w:rsid w:val="007E56C9"/>
    <w:rsid w:val="008012FC"/>
    <w:rsid w:val="00810183"/>
    <w:rsid w:val="008269DE"/>
    <w:rsid w:val="00873E31"/>
    <w:rsid w:val="008F1417"/>
    <w:rsid w:val="0092498E"/>
    <w:rsid w:val="00945A57"/>
    <w:rsid w:val="00971986"/>
    <w:rsid w:val="009941CF"/>
    <w:rsid w:val="009B4B5A"/>
    <w:rsid w:val="009F6C88"/>
    <w:rsid w:val="00A14AD9"/>
    <w:rsid w:val="00A45CB2"/>
    <w:rsid w:val="00A70994"/>
    <w:rsid w:val="00A86746"/>
    <w:rsid w:val="00A95C21"/>
    <w:rsid w:val="00AA4495"/>
    <w:rsid w:val="00AE1F0F"/>
    <w:rsid w:val="00B0049E"/>
    <w:rsid w:val="00B0725E"/>
    <w:rsid w:val="00B22A6B"/>
    <w:rsid w:val="00B55F22"/>
    <w:rsid w:val="00B62B2A"/>
    <w:rsid w:val="00BF45A0"/>
    <w:rsid w:val="00C01AD9"/>
    <w:rsid w:val="00C061C6"/>
    <w:rsid w:val="00C26479"/>
    <w:rsid w:val="00C67960"/>
    <w:rsid w:val="00C854D3"/>
    <w:rsid w:val="00CB4629"/>
    <w:rsid w:val="00CB7E65"/>
    <w:rsid w:val="00D35D62"/>
    <w:rsid w:val="00D4141E"/>
    <w:rsid w:val="00D85E9B"/>
    <w:rsid w:val="00D91791"/>
    <w:rsid w:val="00DC5016"/>
    <w:rsid w:val="00DE7A69"/>
    <w:rsid w:val="00E12953"/>
    <w:rsid w:val="00E21F5A"/>
    <w:rsid w:val="00E36140"/>
    <w:rsid w:val="00E50FF3"/>
    <w:rsid w:val="00E80D9E"/>
    <w:rsid w:val="00E90B8F"/>
    <w:rsid w:val="00EE25EE"/>
    <w:rsid w:val="00F3437C"/>
    <w:rsid w:val="00FA3E3B"/>
    <w:rsid w:val="00FF6A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deped</cp:lastModifiedBy>
  <cp:revision>2</cp:revision>
  <dcterms:created xsi:type="dcterms:W3CDTF">2015-07-13T06:14:00Z</dcterms:created>
  <dcterms:modified xsi:type="dcterms:W3CDTF">2015-07-13T06:14:00Z</dcterms:modified>
</cp:coreProperties>
</file>